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34" w:type="dxa"/>
        <w:tblLayout w:type="fixed"/>
        <w:tblLook w:val="01E0" w:firstRow="1" w:lastRow="1" w:firstColumn="1" w:lastColumn="1" w:noHBand="0" w:noVBand="0"/>
      </w:tblPr>
      <w:tblGrid>
        <w:gridCol w:w="4111"/>
        <w:gridCol w:w="5953"/>
      </w:tblGrid>
      <w:tr w:rsidR="00BD3C0A" w:rsidTr="00801207">
        <w:trPr>
          <w:trHeight w:val="2268"/>
        </w:trPr>
        <w:tc>
          <w:tcPr>
            <w:tcW w:w="4111" w:type="dxa"/>
          </w:tcPr>
          <w:p w:rsidR="00BD3C0A" w:rsidRPr="00801207" w:rsidRDefault="00BD3C0A" w:rsidP="00746B3B">
            <w:pPr>
              <w:tabs>
                <w:tab w:val="center" w:pos="1541"/>
                <w:tab w:val="center" w:pos="7236"/>
              </w:tabs>
              <w:spacing w:line="240" w:lineRule="atLeast"/>
              <w:jc w:val="center"/>
              <w:rPr>
                <w:spacing w:val="-8"/>
                <w:sz w:val="26"/>
                <w:szCs w:val="26"/>
              </w:rPr>
            </w:pPr>
            <w:r w:rsidRPr="00801207">
              <w:rPr>
                <w:spacing w:val="-8"/>
                <w:sz w:val="26"/>
                <w:szCs w:val="26"/>
              </w:rPr>
              <w:t xml:space="preserve">UBND </w:t>
            </w:r>
            <w:r w:rsidR="00801207" w:rsidRPr="00801207">
              <w:rPr>
                <w:spacing w:val="-8"/>
                <w:sz w:val="26"/>
                <w:szCs w:val="26"/>
              </w:rPr>
              <w:t>HUYỆN KHOÁI CHÂU</w:t>
            </w:r>
          </w:p>
          <w:p w:rsidR="00BD3C0A" w:rsidRPr="00801207" w:rsidRDefault="00801207" w:rsidP="00746B3B">
            <w:pPr>
              <w:tabs>
                <w:tab w:val="center" w:pos="1541"/>
                <w:tab w:val="center" w:pos="7236"/>
              </w:tabs>
              <w:spacing w:line="240" w:lineRule="atLeast"/>
              <w:jc w:val="center"/>
              <w:rPr>
                <w:spacing w:val="-8"/>
                <w:sz w:val="26"/>
                <w:szCs w:val="26"/>
              </w:rPr>
            </w:pPr>
            <w:r w:rsidRPr="00801207">
              <w:rPr>
                <w:b/>
                <w:spacing w:val="-8"/>
                <w:sz w:val="26"/>
                <w:szCs w:val="26"/>
              </w:rPr>
              <w:t>PHÒNG</w:t>
            </w:r>
            <w:r w:rsidR="00BD3C0A" w:rsidRPr="00801207">
              <w:rPr>
                <w:b/>
                <w:spacing w:val="-8"/>
                <w:sz w:val="26"/>
                <w:szCs w:val="26"/>
              </w:rPr>
              <w:t xml:space="preserve"> </w:t>
            </w:r>
            <w:r w:rsidR="00AF7125" w:rsidRPr="00801207">
              <w:rPr>
                <w:b/>
                <w:spacing w:val="-8"/>
                <w:sz w:val="26"/>
                <w:szCs w:val="26"/>
              </w:rPr>
              <w:t>GIÁO DỤC VÀ ĐÀO TẠO</w:t>
            </w:r>
          </w:p>
          <w:p w:rsidR="00BD3C0A" w:rsidRPr="0028797D" w:rsidRDefault="00815B80" w:rsidP="00746B3B">
            <w:pPr>
              <w:tabs>
                <w:tab w:val="center" w:pos="1541"/>
                <w:tab w:val="center" w:pos="7236"/>
              </w:tabs>
              <w:spacing w:line="240" w:lineRule="atLeast"/>
              <w:ind w:firstLine="567"/>
              <w:jc w:val="center"/>
            </w:pPr>
            <w:r>
              <w:rPr>
                <w:noProof/>
              </w:rPr>
              <w:pict>
                <v:shapetype id="_x0000_t32" coordsize="21600,21600" o:spt="32" o:oned="t" path="m,l21600,21600e" filled="f">
                  <v:path arrowok="t" fillok="f" o:connecttype="none"/>
                  <o:lock v:ext="edit" shapetype="t"/>
                </v:shapetype>
                <v:shape id="_x0000_s1032" type="#_x0000_t32" style="position:absolute;left:0;text-align:left;margin-left:38.35pt;margin-top:2.1pt;width:94.3pt;height:.2pt;z-index:251658752" o:connectortype="straight"/>
              </w:pict>
            </w:r>
          </w:p>
          <w:p w:rsidR="00BD3C0A" w:rsidRDefault="008D1D82" w:rsidP="00746B3B">
            <w:pPr>
              <w:tabs>
                <w:tab w:val="center" w:pos="1541"/>
                <w:tab w:val="center" w:pos="7236"/>
              </w:tabs>
              <w:spacing w:line="240" w:lineRule="atLeast"/>
              <w:jc w:val="center"/>
            </w:pPr>
            <w:r>
              <w:t>Số</w:t>
            </w:r>
            <w:r w:rsidR="007B4EE5">
              <w:t>:</w:t>
            </w:r>
            <w:r w:rsidR="00DD5B6C">
              <w:t xml:space="preserve">       </w:t>
            </w:r>
            <w:r w:rsidR="006E1CF5">
              <w:t>/</w:t>
            </w:r>
            <w:r w:rsidR="00DD5B6C">
              <w:t>P</w:t>
            </w:r>
            <w:r w:rsidR="00AF7125">
              <w:t>GD&amp;ĐT</w:t>
            </w:r>
          </w:p>
          <w:p w:rsidR="001233DC" w:rsidRDefault="00196F7E" w:rsidP="001233DC">
            <w:pPr>
              <w:jc w:val="center"/>
              <w:rPr>
                <w:sz w:val="24"/>
                <w:szCs w:val="24"/>
              </w:rPr>
            </w:pPr>
            <w:r>
              <w:rPr>
                <w:sz w:val="24"/>
                <w:szCs w:val="24"/>
              </w:rPr>
              <w:t>V/v</w:t>
            </w:r>
            <w:r w:rsidRPr="00604D02">
              <w:rPr>
                <w:sz w:val="24"/>
                <w:szCs w:val="24"/>
              </w:rPr>
              <w:t xml:space="preserve"> </w:t>
            </w:r>
            <w:r w:rsidR="001233DC">
              <w:rPr>
                <w:sz w:val="24"/>
                <w:szCs w:val="24"/>
              </w:rPr>
              <w:t xml:space="preserve">thực hiện rà soát xây dựng kế hoạch giai đoạn 2021-2025 </w:t>
            </w:r>
            <w:r w:rsidR="006F5A97">
              <w:rPr>
                <w:sz w:val="24"/>
                <w:szCs w:val="24"/>
              </w:rPr>
              <w:t>đ</w:t>
            </w:r>
            <w:r w:rsidR="001233DC">
              <w:rPr>
                <w:sz w:val="24"/>
                <w:szCs w:val="24"/>
              </w:rPr>
              <w:t>ể đảm bảo cơ sở vật chất cho Chương trình giáo dục mầm non và giáo dục</w:t>
            </w:r>
          </w:p>
          <w:p w:rsidR="00BD3C0A" w:rsidRDefault="001233DC" w:rsidP="001233DC">
            <w:pPr>
              <w:tabs>
                <w:tab w:val="center" w:pos="1541"/>
                <w:tab w:val="center" w:pos="7236"/>
              </w:tabs>
              <w:jc w:val="center"/>
              <w:rPr>
                <w:sz w:val="24"/>
                <w:szCs w:val="24"/>
              </w:rPr>
            </w:pPr>
            <w:r>
              <w:rPr>
                <w:sz w:val="24"/>
                <w:szCs w:val="24"/>
              </w:rPr>
              <w:t xml:space="preserve"> phổ thông.</w:t>
            </w:r>
          </w:p>
          <w:p w:rsidR="001233DC" w:rsidRPr="00054361" w:rsidRDefault="001233DC" w:rsidP="001233DC">
            <w:pPr>
              <w:tabs>
                <w:tab w:val="center" w:pos="1541"/>
                <w:tab w:val="center" w:pos="7236"/>
              </w:tabs>
              <w:jc w:val="center"/>
              <w:rPr>
                <w:sz w:val="24"/>
                <w:szCs w:val="24"/>
              </w:rPr>
            </w:pPr>
          </w:p>
        </w:tc>
        <w:tc>
          <w:tcPr>
            <w:tcW w:w="5953" w:type="dxa"/>
          </w:tcPr>
          <w:p w:rsidR="00BD3C0A" w:rsidRPr="00801207" w:rsidRDefault="00BD3C0A" w:rsidP="00DD5B6C">
            <w:pPr>
              <w:tabs>
                <w:tab w:val="center" w:pos="1541"/>
                <w:tab w:val="center" w:pos="7236"/>
              </w:tabs>
              <w:spacing w:line="240" w:lineRule="atLeast"/>
              <w:jc w:val="center"/>
              <w:rPr>
                <w:b/>
                <w:spacing w:val="-8"/>
                <w:sz w:val="26"/>
                <w:szCs w:val="26"/>
              </w:rPr>
            </w:pPr>
            <w:r w:rsidRPr="00801207">
              <w:rPr>
                <w:b/>
                <w:spacing w:val="-8"/>
                <w:sz w:val="26"/>
                <w:szCs w:val="26"/>
              </w:rPr>
              <w:t>CỘNG HOÀ XÃ HỘI CHỦ NGHĨA VIỆT NAM</w:t>
            </w:r>
          </w:p>
          <w:p w:rsidR="00BD3C0A" w:rsidRPr="00054361" w:rsidRDefault="00BD3C0A" w:rsidP="00DD5B6C">
            <w:pPr>
              <w:tabs>
                <w:tab w:val="center" w:pos="1541"/>
                <w:tab w:val="center" w:pos="7236"/>
              </w:tabs>
              <w:spacing w:line="240" w:lineRule="atLeast"/>
              <w:jc w:val="center"/>
              <w:rPr>
                <w:b/>
              </w:rPr>
            </w:pPr>
            <w:r w:rsidRPr="00054361">
              <w:rPr>
                <w:b/>
              </w:rPr>
              <w:t>Độc lập- Tự do- Hạnh phúc</w:t>
            </w:r>
          </w:p>
          <w:p w:rsidR="00BD3C0A" w:rsidRDefault="00815B80" w:rsidP="00746B3B">
            <w:pPr>
              <w:tabs>
                <w:tab w:val="center" w:pos="1541"/>
                <w:tab w:val="center" w:pos="7236"/>
              </w:tabs>
              <w:spacing w:line="240" w:lineRule="atLeast"/>
              <w:ind w:firstLine="567"/>
              <w:jc w:val="center"/>
              <w:rPr>
                <w:b/>
                <w:i/>
                <w:sz w:val="26"/>
                <w:szCs w:val="26"/>
              </w:rPr>
            </w:pPr>
            <w:r>
              <w:pict>
                <v:line id="_x0000_s1031" style="position:absolute;left:0;text-align:left;z-index:251657728" from="63.05pt,3.45pt" to="223.7pt,3.45pt"/>
              </w:pict>
            </w:r>
          </w:p>
          <w:p w:rsidR="008D1D82" w:rsidRDefault="008D1D82" w:rsidP="008D1D82">
            <w:pPr>
              <w:tabs>
                <w:tab w:val="center" w:pos="1541"/>
                <w:tab w:val="center" w:pos="7236"/>
              </w:tabs>
              <w:spacing w:line="240" w:lineRule="atLeast"/>
              <w:ind w:firstLine="567"/>
              <w:jc w:val="center"/>
              <w:rPr>
                <w:i/>
                <w:sz w:val="26"/>
                <w:szCs w:val="26"/>
              </w:rPr>
            </w:pPr>
          </w:p>
          <w:p w:rsidR="00BD3C0A" w:rsidRPr="00054361" w:rsidRDefault="00DD5B6C" w:rsidP="00BA5238">
            <w:pPr>
              <w:tabs>
                <w:tab w:val="center" w:pos="1541"/>
                <w:tab w:val="center" w:pos="7236"/>
              </w:tabs>
              <w:spacing w:line="240" w:lineRule="atLeast"/>
              <w:ind w:firstLine="567"/>
              <w:jc w:val="center"/>
              <w:rPr>
                <w:i/>
                <w:sz w:val="26"/>
                <w:szCs w:val="26"/>
              </w:rPr>
            </w:pPr>
            <w:r w:rsidRPr="00AB7BBC">
              <w:rPr>
                <w:i/>
                <w:szCs w:val="26"/>
              </w:rPr>
              <w:t>Khoái Châu</w:t>
            </w:r>
            <w:r w:rsidR="00BD3C0A" w:rsidRPr="00AB7BBC">
              <w:rPr>
                <w:i/>
                <w:szCs w:val="26"/>
              </w:rPr>
              <w:t xml:space="preserve">, ngày </w:t>
            </w:r>
            <w:r w:rsidRPr="00AB7BBC">
              <w:rPr>
                <w:i/>
                <w:szCs w:val="26"/>
              </w:rPr>
              <w:t>25</w:t>
            </w:r>
            <w:r w:rsidR="001233DC" w:rsidRPr="00AB7BBC">
              <w:rPr>
                <w:i/>
                <w:szCs w:val="26"/>
              </w:rPr>
              <w:t xml:space="preserve"> </w:t>
            </w:r>
            <w:r w:rsidR="00BD3C0A" w:rsidRPr="00AB7BBC">
              <w:rPr>
                <w:i/>
                <w:szCs w:val="26"/>
              </w:rPr>
              <w:t>tháng</w:t>
            </w:r>
            <w:r w:rsidR="008D1D82" w:rsidRPr="00AB7BBC">
              <w:rPr>
                <w:i/>
                <w:szCs w:val="26"/>
              </w:rPr>
              <w:t xml:space="preserve"> 3</w:t>
            </w:r>
            <w:r w:rsidRPr="00AB7BBC">
              <w:rPr>
                <w:i/>
                <w:szCs w:val="26"/>
              </w:rPr>
              <w:t xml:space="preserve"> </w:t>
            </w:r>
            <w:r w:rsidR="00BD3C0A" w:rsidRPr="00AB7BBC">
              <w:rPr>
                <w:i/>
                <w:szCs w:val="26"/>
              </w:rPr>
              <w:t>năm 20</w:t>
            </w:r>
            <w:r w:rsidR="001233DC" w:rsidRPr="00AB7BBC">
              <w:rPr>
                <w:i/>
                <w:szCs w:val="26"/>
              </w:rPr>
              <w:t>20</w:t>
            </w:r>
          </w:p>
        </w:tc>
      </w:tr>
    </w:tbl>
    <w:p w:rsidR="004C1BDF" w:rsidRDefault="004C1BDF" w:rsidP="0013637D">
      <w:pPr>
        <w:spacing w:line="240" w:lineRule="atLeast"/>
        <w:ind w:firstLine="567"/>
      </w:pPr>
      <w:r w:rsidRPr="006013E9">
        <w:t>Kính gửi:</w:t>
      </w:r>
      <w:r w:rsidRPr="004C1BDF">
        <w:t xml:space="preserve"> </w:t>
      </w:r>
      <w:r>
        <w:t>Các trường MN, TH, THCS trong huyện</w:t>
      </w:r>
      <w:r w:rsidR="005833A1">
        <w:t>;</w:t>
      </w:r>
    </w:p>
    <w:p w:rsidR="004C1BDF" w:rsidRDefault="004C1BDF" w:rsidP="00060F55">
      <w:pPr>
        <w:ind w:firstLine="567"/>
        <w:jc w:val="both"/>
        <w:rPr>
          <w:color w:val="000000"/>
          <w:lang w:val="vi-VN"/>
        </w:rPr>
      </w:pPr>
    </w:p>
    <w:p w:rsidR="00060F55" w:rsidRPr="003F5280" w:rsidRDefault="00060F55" w:rsidP="00EF553A">
      <w:pPr>
        <w:spacing w:line="264" w:lineRule="auto"/>
        <w:ind w:firstLine="567"/>
        <w:jc w:val="both"/>
        <w:rPr>
          <w:lang w:val="nl-NL"/>
        </w:rPr>
      </w:pPr>
      <w:r w:rsidRPr="003F5280">
        <w:rPr>
          <w:color w:val="000000"/>
          <w:lang w:val="vi-VN"/>
        </w:rPr>
        <w:t>Thực</w:t>
      </w:r>
      <w:r w:rsidR="00DD5B6C" w:rsidRPr="003F5280">
        <w:rPr>
          <w:color w:val="000000"/>
        </w:rPr>
        <w:t xml:space="preserve"> </w:t>
      </w:r>
      <w:r w:rsidRPr="003F5280">
        <w:rPr>
          <w:color w:val="000000"/>
          <w:lang w:val="vi-VN"/>
        </w:rPr>
        <w:t xml:space="preserve">hiện </w:t>
      </w:r>
      <w:r w:rsidR="00256D1C">
        <w:rPr>
          <w:color w:val="000000"/>
        </w:rPr>
        <w:t>c</w:t>
      </w:r>
      <w:r w:rsidRPr="003F5280">
        <w:rPr>
          <w:color w:val="000000"/>
          <w:lang w:val="vi-VN"/>
        </w:rPr>
        <w:t xml:space="preserve">ông văn số </w:t>
      </w:r>
      <w:r w:rsidR="002C3363" w:rsidRPr="003F5280">
        <w:rPr>
          <w:color w:val="000000"/>
          <w:lang w:val="nl-NL"/>
        </w:rPr>
        <w:t>646</w:t>
      </w:r>
      <w:r w:rsidRPr="003F5280">
        <w:rPr>
          <w:color w:val="000000"/>
          <w:lang w:val="vi-VN"/>
        </w:rPr>
        <w:t>/</w:t>
      </w:r>
      <w:r w:rsidR="002C3363" w:rsidRPr="003F5280">
        <w:t>SGD&amp;ĐT-KHTC</w:t>
      </w:r>
      <w:bookmarkStart w:id="0" w:name="_GoBack"/>
      <w:bookmarkEnd w:id="0"/>
      <w:r w:rsidRPr="003F5280">
        <w:rPr>
          <w:color w:val="000000"/>
          <w:lang w:val="vi-VN"/>
        </w:rPr>
        <w:t xml:space="preserve"> ngày </w:t>
      </w:r>
      <w:r w:rsidR="002C3363" w:rsidRPr="003F5280">
        <w:rPr>
          <w:color w:val="000000"/>
          <w:lang w:val="nl-NL"/>
        </w:rPr>
        <w:t>24</w:t>
      </w:r>
      <w:r w:rsidRPr="003F5280">
        <w:rPr>
          <w:color w:val="000000"/>
          <w:lang w:val="vi-VN"/>
        </w:rPr>
        <w:t>/</w:t>
      </w:r>
      <w:r w:rsidRPr="003F5280">
        <w:rPr>
          <w:color w:val="000000"/>
          <w:lang w:val="nl-NL"/>
        </w:rPr>
        <w:t>3</w:t>
      </w:r>
      <w:r w:rsidRPr="003F5280">
        <w:rPr>
          <w:color w:val="000000"/>
          <w:lang w:val="vi-VN"/>
        </w:rPr>
        <w:t>/20</w:t>
      </w:r>
      <w:r w:rsidRPr="003F5280">
        <w:rPr>
          <w:color w:val="000000"/>
          <w:lang w:val="nl-NL"/>
        </w:rPr>
        <w:t>20</w:t>
      </w:r>
      <w:r w:rsidRPr="003F5280">
        <w:rPr>
          <w:color w:val="000000"/>
          <w:lang w:val="vi-VN"/>
        </w:rPr>
        <w:t xml:space="preserve"> của </w:t>
      </w:r>
      <w:r w:rsidR="002C3363" w:rsidRPr="003F5280">
        <w:rPr>
          <w:color w:val="000000"/>
          <w:lang w:val="nl-NL"/>
        </w:rPr>
        <w:t>Sở</w:t>
      </w:r>
      <w:r w:rsidRPr="003F5280">
        <w:rPr>
          <w:color w:val="000000"/>
          <w:lang w:val="nl-NL"/>
        </w:rPr>
        <w:t xml:space="preserve"> Giáo dục và Đào tạo v</w:t>
      </w:r>
      <w:r w:rsidRPr="003F5280">
        <w:rPr>
          <w:color w:val="000000"/>
          <w:lang w:val="vi-VN"/>
        </w:rPr>
        <w:t>ề việc</w:t>
      </w:r>
      <w:r w:rsidR="00DD5B6C" w:rsidRPr="003F5280">
        <w:rPr>
          <w:color w:val="000000"/>
          <w:lang w:val="vi-VN"/>
        </w:rPr>
        <w:t xml:space="preserve"> </w:t>
      </w:r>
      <w:r w:rsidRPr="003F5280">
        <w:rPr>
          <w:lang w:val="nl-NL"/>
        </w:rPr>
        <w:t xml:space="preserve">thực hiện rà soát xây dựng kế hoạch giai đoạn 2021-2025 </w:t>
      </w:r>
      <w:r w:rsidR="00034FA5">
        <w:rPr>
          <w:lang w:val="nl-NL"/>
        </w:rPr>
        <w:t>đ</w:t>
      </w:r>
      <w:r w:rsidRPr="003F5280">
        <w:rPr>
          <w:lang w:val="nl-NL"/>
        </w:rPr>
        <w:t>ể đảm bảo cơ sở vật chất cho Chương trình giáo dục mầm non và giáo dục phổ thông.</w:t>
      </w:r>
    </w:p>
    <w:p w:rsidR="006013E9" w:rsidRPr="003F5280" w:rsidRDefault="006013E9" w:rsidP="00EF553A">
      <w:pPr>
        <w:spacing w:line="264" w:lineRule="auto"/>
        <w:ind w:firstLine="720"/>
        <w:jc w:val="both"/>
        <w:outlineLvl w:val="0"/>
        <w:rPr>
          <w:lang w:val="nl-NL"/>
        </w:rPr>
      </w:pPr>
      <w:r w:rsidRPr="003F5280">
        <w:rPr>
          <w:lang w:val="nl-NL"/>
        </w:rPr>
        <w:t xml:space="preserve">Để có số liệu tổng hợp báo cáo UBND </w:t>
      </w:r>
      <w:r w:rsidR="002C3363" w:rsidRPr="003F5280">
        <w:rPr>
          <w:lang w:val="nl-NL"/>
        </w:rPr>
        <w:t>huyện</w:t>
      </w:r>
      <w:r w:rsidRPr="003F5280">
        <w:rPr>
          <w:lang w:val="nl-NL"/>
        </w:rPr>
        <w:t xml:space="preserve">, </w:t>
      </w:r>
      <w:r w:rsidR="002C3363" w:rsidRPr="003F5280">
        <w:rPr>
          <w:lang w:val="nl-NL"/>
        </w:rPr>
        <w:t>Sở</w:t>
      </w:r>
      <w:r w:rsidRPr="003F5280">
        <w:rPr>
          <w:lang w:val="nl-NL"/>
        </w:rPr>
        <w:t xml:space="preserve"> Giáo dục và Đào tạo; </w:t>
      </w:r>
      <w:r w:rsidR="002C3363" w:rsidRPr="003F5280">
        <w:rPr>
          <w:lang w:val="nl-NL"/>
        </w:rPr>
        <w:t>Phòng</w:t>
      </w:r>
      <w:r w:rsidRPr="003F5280">
        <w:rPr>
          <w:lang w:val="nl-NL"/>
        </w:rPr>
        <w:t xml:space="preserve"> Giáo dục và Đào tạo </w:t>
      </w:r>
      <w:r w:rsidR="002C3363" w:rsidRPr="003F5280">
        <w:rPr>
          <w:lang w:val="nl-NL"/>
        </w:rPr>
        <w:t>yêu cầu các trường MN, TH, THCS trong huyện báo cáo theo các nội dung sau</w:t>
      </w:r>
      <w:r w:rsidRPr="003F5280">
        <w:rPr>
          <w:lang w:val="nl-NL"/>
        </w:rPr>
        <w:t>:</w:t>
      </w:r>
    </w:p>
    <w:p w:rsidR="001233DC" w:rsidRPr="003F5280" w:rsidRDefault="001233DC" w:rsidP="00EF553A">
      <w:pPr>
        <w:spacing w:line="264" w:lineRule="auto"/>
        <w:ind w:firstLine="567"/>
        <w:jc w:val="both"/>
        <w:rPr>
          <w:color w:val="000000"/>
          <w:lang w:val="vi-VN"/>
        </w:rPr>
      </w:pPr>
      <w:r w:rsidRPr="003F5280">
        <w:rPr>
          <w:color w:val="000000"/>
          <w:lang w:val="vi-VN"/>
        </w:rPr>
        <w:t>1. Căn cứ các quy định về cơ sở vật chất, thiết bị dạy học, xác định nhu cầu đầu tư xây dựng, mua sắm bổ sung nhằm đảm bảo điều kiện để các cơ sở giáo dục thực hiện chương trình giáo dục, nhất là Chương trình giáo dục phổ thông, ưu tiên đủ phòng học, thư viện, các phòng học bộ môn (bao gồm, cấp Tiểu học: Âm nhạc, Mỹ thuật, Khoa học Công nghệ, Tin học, đa chức năng; Cấp THCS: Âm nhạc, Mỹ thuật, Khoa học tự nhiên, Tin học, đa chức năng; Cấp THPT: Âm nhạc, Mỹ thuật, Công nghệ, Tin học, đa chức năng, Vật lý, Hóa học, Sinh học); đồng thời, hướng đến tăng cường cơ sở vật chất để xây dựng trường đạt chuẩn với các mức độ (đạt chuẩn, nâng cao, kiểu mẫu) để địa phương không dừng lại ở việc công nhận trường đạt chuẩn mà cần quan tâm, bố trí nâng cao chất lượng cơ sở vật chất và các hoạt động giáo dục.</w:t>
      </w:r>
    </w:p>
    <w:p w:rsidR="001233DC" w:rsidRPr="003F5280" w:rsidRDefault="001233DC" w:rsidP="00EF553A">
      <w:pPr>
        <w:spacing w:line="264" w:lineRule="auto"/>
        <w:ind w:firstLine="567"/>
        <w:jc w:val="both"/>
        <w:rPr>
          <w:shd w:val="clear" w:color="auto" w:fill="FFFFFF"/>
          <w:lang w:val="vi-VN"/>
        </w:rPr>
      </w:pPr>
      <w:r w:rsidRPr="003F5280">
        <w:rPr>
          <w:shd w:val="clear" w:color="auto" w:fill="FFFFFF"/>
          <w:lang w:val="vi-VN"/>
        </w:rPr>
        <w:t>2. Dự kiến nhu cầu nguồn vốn thực hiện, đề xuất cụ thể cơ cấu các nguồn vốn (ngân sách Trung ương, ngân sách địa phương và huy động khác); cần xác định chủ động cân đối, bố trí nguồn vốn từ ngân sách địa phương và huy động khác để thực hiện;</w:t>
      </w:r>
    </w:p>
    <w:p w:rsidR="001233DC" w:rsidRPr="003F5280" w:rsidRDefault="001233DC" w:rsidP="00EF553A">
      <w:pPr>
        <w:spacing w:line="264" w:lineRule="auto"/>
        <w:ind w:firstLine="567"/>
        <w:rPr>
          <w:shd w:val="clear" w:color="auto" w:fill="FFFFFF"/>
          <w:lang w:val="vi-VN"/>
        </w:rPr>
      </w:pPr>
      <w:r w:rsidRPr="003F5280">
        <w:rPr>
          <w:shd w:val="clear" w:color="auto" w:fill="FFFFFF"/>
          <w:lang w:val="vi-VN"/>
        </w:rPr>
        <w:t>3. Tổng hợp số liệu theo các biểu mẫu 1,2,3 kèm theo.</w:t>
      </w:r>
    </w:p>
    <w:p w:rsidR="006013E9" w:rsidRPr="003F5280" w:rsidRDefault="006013E9" w:rsidP="00EF553A">
      <w:pPr>
        <w:spacing w:line="264" w:lineRule="auto"/>
        <w:ind w:firstLine="709"/>
        <w:jc w:val="both"/>
        <w:rPr>
          <w:lang w:val="vi-VN"/>
        </w:rPr>
      </w:pPr>
      <w:r w:rsidRPr="003F5280">
        <w:rPr>
          <w:lang w:val="nl-NL"/>
        </w:rPr>
        <w:t>Báo cáo kết quả rà soát (</w:t>
      </w:r>
      <w:r w:rsidR="001233DC" w:rsidRPr="003F5280">
        <w:rPr>
          <w:lang w:val="nl-NL"/>
        </w:rPr>
        <w:t xml:space="preserve">kèm theo </w:t>
      </w:r>
      <w:r w:rsidRPr="003F5280">
        <w:rPr>
          <w:lang w:val="nl-NL"/>
        </w:rPr>
        <w:t xml:space="preserve">biểu mẫu đính kèm) gửi về </w:t>
      </w:r>
      <w:r w:rsidR="002C3363" w:rsidRPr="003F5280">
        <w:rPr>
          <w:lang w:val="nl-NL"/>
        </w:rPr>
        <w:t>Phòng</w:t>
      </w:r>
      <w:r w:rsidRPr="003F5280">
        <w:rPr>
          <w:lang w:val="nl-NL"/>
        </w:rPr>
        <w:t xml:space="preserve"> Giáo dục và Đào tạo </w:t>
      </w:r>
      <w:r w:rsidR="00F84649">
        <w:rPr>
          <w:lang w:val="nl-NL"/>
        </w:rPr>
        <w:t xml:space="preserve">qua mail: </w:t>
      </w:r>
      <w:r w:rsidR="00F84649" w:rsidRPr="003F5280">
        <w:t>pgd.khoaichau.hy</w:t>
      </w:r>
      <w:r w:rsidR="00F84649" w:rsidRPr="003F5280">
        <w:rPr>
          <w:lang w:val="vi-VN"/>
        </w:rPr>
        <w:t xml:space="preserve"> @</w:t>
      </w:r>
      <w:r w:rsidR="00F84649" w:rsidRPr="003F5280">
        <w:t>gmail.com</w:t>
      </w:r>
      <w:r w:rsidR="00F84649">
        <w:rPr>
          <w:lang w:val="nl-NL"/>
        </w:rPr>
        <w:t xml:space="preserve"> trước</w:t>
      </w:r>
      <w:r w:rsidRPr="003F5280">
        <w:rPr>
          <w:lang w:val="nl-NL"/>
        </w:rPr>
        <w:t xml:space="preserve"> ngày </w:t>
      </w:r>
      <w:r w:rsidR="002C3363" w:rsidRPr="003F5280">
        <w:rPr>
          <w:lang w:val="nl-NL"/>
        </w:rPr>
        <w:t>31</w:t>
      </w:r>
      <w:r w:rsidRPr="003F5280">
        <w:rPr>
          <w:lang w:val="nl-NL"/>
        </w:rPr>
        <w:t>/</w:t>
      </w:r>
      <w:r w:rsidR="002C3363" w:rsidRPr="003F5280">
        <w:rPr>
          <w:lang w:val="nl-NL"/>
        </w:rPr>
        <w:t>03</w:t>
      </w:r>
      <w:r w:rsidRPr="003F5280">
        <w:rPr>
          <w:lang w:val="nl-NL"/>
        </w:rPr>
        <w:t>/20</w:t>
      </w:r>
      <w:r w:rsidR="001233DC" w:rsidRPr="003F5280">
        <w:rPr>
          <w:lang w:val="nl-NL"/>
        </w:rPr>
        <w:t>20</w:t>
      </w:r>
      <w:r w:rsidR="00C60DCE">
        <w:rPr>
          <w:lang w:val="vi-VN"/>
        </w:rPr>
        <w:t>. Bằng văn bản: (Có thông báo sau)</w:t>
      </w:r>
    </w:p>
    <w:p w:rsidR="006013E9" w:rsidRDefault="002C3363" w:rsidP="00EF553A">
      <w:pPr>
        <w:spacing w:line="264" w:lineRule="auto"/>
        <w:ind w:firstLine="720"/>
        <w:jc w:val="both"/>
        <w:rPr>
          <w:lang w:val="vi-VN"/>
        </w:rPr>
      </w:pPr>
      <w:r w:rsidRPr="003F5280">
        <w:t xml:space="preserve">Phòng GD&amp;ĐT </w:t>
      </w:r>
      <w:r w:rsidR="00C258DA">
        <w:t>y</w:t>
      </w:r>
      <w:r w:rsidRPr="003F5280">
        <w:t>êu cầu các trường thực hiện nghiêm túc nội dung trên</w:t>
      </w:r>
      <w:r w:rsidR="006013E9" w:rsidRPr="003F5280">
        <w:rPr>
          <w:lang w:val="vi-VN"/>
        </w:rPr>
        <w:t>./.</w:t>
      </w:r>
    </w:p>
    <w:p w:rsidR="006B6B1F" w:rsidRPr="003F5280" w:rsidRDefault="006B6B1F" w:rsidP="00EF553A">
      <w:pPr>
        <w:spacing w:line="264" w:lineRule="auto"/>
        <w:ind w:firstLine="720"/>
        <w:jc w:val="both"/>
        <w:rPr>
          <w:lang w:val="nl-NL"/>
        </w:rPr>
      </w:pPr>
    </w:p>
    <w:tbl>
      <w:tblPr>
        <w:tblW w:w="9214" w:type="dxa"/>
        <w:tblInd w:w="-34" w:type="dxa"/>
        <w:tblLook w:val="01E0" w:firstRow="1" w:lastRow="1" w:firstColumn="1" w:lastColumn="1" w:noHBand="0" w:noVBand="0"/>
      </w:tblPr>
      <w:tblGrid>
        <w:gridCol w:w="4253"/>
        <w:gridCol w:w="4961"/>
      </w:tblGrid>
      <w:tr w:rsidR="00196F7E" w:rsidRPr="00316EB3" w:rsidTr="006538A9">
        <w:tc>
          <w:tcPr>
            <w:tcW w:w="4253" w:type="dxa"/>
          </w:tcPr>
          <w:p w:rsidR="00196F7E" w:rsidRPr="005B2160" w:rsidRDefault="00196F7E" w:rsidP="00A95FB8">
            <w:pPr>
              <w:spacing w:line="240" w:lineRule="atLeast"/>
              <w:jc w:val="both"/>
              <w:rPr>
                <w:b/>
                <w:i/>
                <w:sz w:val="24"/>
                <w:szCs w:val="24"/>
                <w:lang w:val="vi-VN"/>
              </w:rPr>
            </w:pPr>
            <w:r w:rsidRPr="005B2160">
              <w:rPr>
                <w:b/>
                <w:i/>
                <w:sz w:val="24"/>
                <w:szCs w:val="24"/>
                <w:lang w:val="vi-VN"/>
              </w:rPr>
              <w:t>N</w:t>
            </w:r>
            <w:r w:rsidRPr="005B2160">
              <w:rPr>
                <w:rFonts w:hint="eastAsia"/>
                <w:b/>
                <w:i/>
                <w:sz w:val="24"/>
                <w:szCs w:val="24"/>
                <w:lang w:val="vi-VN"/>
              </w:rPr>
              <w:t>ơ</w:t>
            </w:r>
            <w:r w:rsidRPr="005B2160">
              <w:rPr>
                <w:b/>
                <w:i/>
                <w:sz w:val="24"/>
                <w:szCs w:val="24"/>
                <w:lang w:val="vi-VN"/>
              </w:rPr>
              <w:t>i nhận:</w:t>
            </w:r>
          </w:p>
          <w:p w:rsidR="00196F7E" w:rsidRPr="00B37F48" w:rsidRDefault="00196F7E" w:rsidP="00A95FB8">
            <w:pPr>
              <w:spacing w:line="240" w:lineRule="atLeast"/>
              <w:jc w:val="both"/>
              <w:rPr>
                <w:sz w:val="20"/>
                <w:szCs w:val="20"/>
                <w:lang w:val="vi-VN"/>
              </w:rPr>
            </w:pPr>
            <w:r w:rsidRPr="00B37F48">
              <w:rPr>
                <w:sz w:val="20"/>
                <w:szCs w:val="20"/>
                <w:lang w:val="vi-VN"/>
              </w:rPr>
              <w:t>- Nh</w:t>
            </w:r>
            <w:r w:rsidRPr="00B37F48">
              <w:rPr>
                <w:rFonts w:hint="eastAsia"/>
                <w:sz w:val="20"/>
                <w:szCs w:val="20"/>
                <w:lang w:val="vi-VN"/>
              </w:rPr>
              <w:t>ư</w:t>
            </w:r>
            <w:r w:rsidRPr="00B37F48">
              <w:rPr>
                <w:sz w:val="20"/>
                <w:szCs w:val="20"/>
                <w:lang w:val="vi-VN"/>
              </w:rPr>
              <w:t xml:space="preserve"> kính gửi;</w:t>
            </w:r>
          </w:p>
          <w:p w:rsidR="00196F7E" w:rsidRPr="00B37F48" w:rsidRDefault="00196F7E" w:rsidP="00A95FB8">
            <w:pPr>
              <w:spacing w:line="240" w:lineRule="atLeast"/>
              <w:jc w:val="both"/>
              <w:rPr>
                <w:sz w:val="20"/>
                <w:szCs w:val="20"/>
                <w:lang w:val="vi-VN"/>
              </w:rPr>
            </w:pPr>
            <w:r w:rsidRPr="00B37F48">
              <w:rPr>
                <w:sz w:val="20"/>
                <w:szCs w:val="20"/>
                <w:lang w:val="vi-VN"/>
              </w:rPr>
              <w:t>- Giám đốc, các PGĐ;</w:t>
            </w:r>
          </w:p>
          <w:p w:rsidR="00196F7E" w:rsidRPr="00F704FF" w:rsidRDefault="00196F7E" w:rsidP="0019440B">
            <w:pPr>
              <w:spacing w:line="240" w:lineRule="atLeast"/>
              <w:jc w:val="both"/>
              <w:rPr>
                <w:lang w:val="vi-VN"/>
              </w:rPr>
            </w:pPr>
            <w:r w:rsidRPr="0019440B">
              <w:rPr>
                <w:sz w:val="20"/>
                <w:szCs w:val="20"/>
                <w:lang w:val="vi-VN"/>
              </w:rPr>
              <w:t>- L</w:t>
            </w:r>
            <w:r w:rsidRPr="0019440B">
              <w:rPr>
                <w:rFonts w:hint="eastAsia"/>
                <w:sz w:val="20"/>
                <w:szCs w:val="20"/>
                <w:lang w:val="vi-VN"/>
              </w:rPr>
              <w:t>ư</w:t>
            </w:r>
            <w:r w:rsidRPr="0019440B">
              <w:rPr>
                <w:sz w:val="20"/>
                <w:szCs w:val="20"/>
                <w:lang w:val="vi-VN"/>
              </w:rPr>
              <w:t xml:space="preserve">u: VT, </w:t>
            </w:r>
            <w:r w:rsidR="0019440B" w:rsidRPr="00F704FF">
              <w:rPr>
                <w:sz w:val="20"/>
                <w:szCs w:val="20"/>
                <w:lang w:val="vi-VN"/>
              </w:rPr>
              <w:t>KHTC</w:t>
            </w:r>
          </w:p>
        </w:tc>
        <w:tc>
          <w:tcPr>
            <w:tcW w:w="4961" w:type="dxa"/>
          </w:tcPr>
          <w:p w:rsidR="00196F7E" w:rsidRPr="00F704FF" w:rsidRDefault="00196F7E" w:rsidP="00A95FB8">
            <w:pPr>
              <w:spacing w:line="240" w:lineRule="atLeast"/>
              <w:jc w:val="center"/>
              <w:rPr>
                <w:b/>
                <w:sz w:val="26"/>
                <w:szCs w:val="26"/>
                <w:lang w:val="vi-VN"/>
              </w:rPr>
            </w:pPr>
            <w:r w:rsidRPr="00F704FF">
              <w:rPr>
                <w:b/>
                <w:sz w:val="26"/>
                <w:szCs w:val="26"/>
                <w:lang w:val="vi-VN"/>
              </w:rPr>
              <w:t>KT</w:t>
            </w:r>
            <w:r w:rsidR="002C3363">
              <w:rPr>
                <w:b/>
                <w:sz w:val="26"/>
                <w:szCs w:val="26"/>
              </w:rPr>
              <w:t>. TRƯỞNG PHÒNG</w:t>
            </w:r>
          </w:p>
          <w:p w:rsidR="00196F7E" w:rsidRPr="002C3363" w:rsidRDefault="002C3363" w:rsidP="00A95FB8">
            <w:pPr>
              <w:spacing w:line="240" w:lineRule="atLeast"/>
              <w:jc w:val="center"/>
              <w:rPr>
                <w:b/>
                <w:sz w:val="26"/>
                <w:szCs w:val="26"/>
              </w:rPr>
            </w:pPr>
            <w:r>
              <w:rPr>
                <w:b/>
                <w:sz w:val="26"/>
                <w:szCs w:val="26"/>
              </w:rPr>
              <w:t>PHÓ TRƯỞNG PHÒNG</w:t>
            </w:r>
          </w:p>
          <w:p w:rsidR="008809E3" w:rsidRPr="00223E50" w:rsidRDefault="008809E3" w:rsidP="00A95FB8">
            <w:pPr>
              <w:spacing w:line="240" w:lineRule="atLeast"/>
              <w:jc w:val="center"/>
              <w:rPr>
                <w:b/>
                <w:lang w:val="vi-VN"/>
              </w:rPr>
            </w:pPr>
          </w:p>
          <w:p w:rsidR="008809E3" w:rsidRPr="0064684B" w:rsidRDefault="008809E3" w:rsidP="00A95FB8">
            <w:pPr>
              <w:spacing w:line="240" w:lineRule="atLeast"/>
              <w:jc w:val="center"/>
              <w:rPr>
                <w:b/>
                <w:sz w:val="46"/>
                <w:lang w:val="vi-VN"/>
              </w:rPr>
            </w:pPr>
          </w:p>
          <w:p w:rsidR="008809E3" w:rsidRPr="00223E50" w:rsidRDefault="008809E3" w:rsidP="00A95FB8">
            <w:pPr>
              <w:spacing w:line="240" w:lineRule="atLeast"/>
              <w:jc w:val="center"/>
              <w:rPr>
                <w:b/>
                <w:lang w:val="vi-VN"/>
              </w:rPr>
            </w:pPr>
          </w:p>
          <w:p w:rsidR="00196F7E" w:rsidRPr="002C3363" w:rsidRDefault="002C3363" w:rsidP="00A95FB8">
            <w:pPr>
              <w:spacing w:line="240" w:lineRule="atLeast"/>
              <w:jc w:val="center"/>
              <w:rPr>
                <w:b/>
              </w:rPr>
            </w:pPr>
            <w:r>
              <w:rPr>
                <w:b/>
              </w:rPr>
              <w:t>Lê Thị Hải Yến</w:t>
            </w:r>
          </w:p>
        </w:tc>
      </w:tr>
    </w:tbl>
    <w:p w:rsidR="0019440B" w:rsidRPr="000E186B" w:rsidRDefault="0019440B" w:rsidP="0007489E">
      <w:pPr>
        <w:ind w:firstLine="720"/>
        <w:jc w:val="both"/>
        <w:rPr>
          <w:sz w:val="2"/>
          <w:lang w:val="vi-VN"/>
        </w:rPr>
      </w:pPr>
    </w:p>
    <w:sectPr w:rsidR="0019440B" w:rsidRPr="000E186B" w:rsidSect="00626C46">
      <w:footerReference w:type="default" r:id="rId8"/>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B80" w:rsidRDefault="00815B80">
      <w:r>
        <w:separator/>
      </w:r>
    </w:p>
  </w:endnote>
  <w:endnote w:type="continuationSeparator" w:id="0">
    <w:p w:rsidR="00815B80" w:rsidRDefault="0081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821" w:rsidRDefault="006D4821" w:rsidP="00292CC2">
    <w:pPr>
      <w:pStyle w:val="Footer"/>
      <w:tabs>
        <w:tab w:val="left" w:pos="1815"/>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B80" w:rsidRDefault="00815B80">
      <w:r>
        <w:separator/>
      </w:r>
    </w:p>
  </w:footnote>
  <w:footnote w:type="continuationSeparator" w:id="0">
    <w:p w:rsidR="00815B80" w:rsidRDefault="00815B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37FB0"/>
    <w:multiLevelType w:val="hybridMultilevel"/>
    <w:tmpl w:val="826E161A"/>
    <w:lvl w:ilvl="0" w:tplc="A384A4E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A3D01D7"/>
    <w:multiLevelType w:val="hybridMultilevel"/>
    <w:tmpl w:val="9FC4A8E0"/>
    <w:lvl w:ilvl="0" w:tplc="38707F7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0F8B6AEB"/>
    <w:multiLevelType w:val="hybridMultilevel"/>
    <w:tmpl w:val="0B3C3664"/>
    <w:lvl w:ilvl="0" w:tplc="8A72DDA2">
      <w:start w:val="1"/>
      <w:numFmt w:val="decimal"/>
      <w:lvlText w:val="%1."/>
      <w:lvlJc w:val="left"/>
      <w:pPr>
        <w:ind w:left="1165" w:hanging="360"/>
      </w:pPr>
      <w:rPr>
        <w:rFonts w:hint="default"/>
      </w:rPr>
    </w:lvl>
    <w:lvl w:ilvl="1" w:tplc="042A0019" w:tentative="1">
      <w:start w:val="1"/>
      <w:numFmt w:val="lowerLetter"/>
      <w:lvlText w:val="%2."/>
      <w:lvlJc w:val="left"/>
      <w:pPr>
        <w:ind w:left="1885" w:hanging="360"/>
      </w:pPr>
    </w:lvl>
    <w:lvl w:ilvl="2" w:tplc="042A001B" w:tentative="1">
      <w:start w:val="1"/>
      <w:numFmt w:val="lowerRoman"/>
      <w:lvlText w:val="%3."/>
      <w:lvlJc w:val="right"/>
      <w:pPr>
        <w:ind w:left="2605" w:hanging="180"/>
      </w:pPr>
    </w:lvl>
    <w:lvl w:ilvl="3" w:tplc="042A000F" w:tentative="1">
      <w:start w:val="1"/>
      <w:numFmt w:val="decimal"/>
      <w:lvlText w:val="%4."/>
      <w:lvlJc w:val="left"/>
      <w:pPr>
        <w:ind w:left="3325" w:hanging="360"/>
      </w:pPr>
    </w:lvl>
    <w:lvl w:ilvl="4" w:tplc="042A0019" w:tentative="1">
      <w:start w:val="1"/>
      <w:numFmt w:val="lowerLetter"/>
      <w:lvlText w:val="%5."/>
      <w:lvlJc w:val="left"/>
      <w:pPr>
        <w:ind w:left="4045" w:hanging="360"/>
      </w:pPr>
    </w:lvl>
    <w:lvl w:ilvl="5" w:tplc="042A001B" w:tentative="1">
      <w:start w:val="1"/>
      <w:numFmt w:val="lowerRoman"/>
      <w:lvlText w:val="%6."/>
      <w:lvlJc w:val="right"/>
      <w:pPr>
        <w:ind w:left="4765" w:hanging="180"/>
      </w:pPr>
    </w:lvl>
    <w:lvl w:ilvl="6" w:tplc="042A000F" w:tentative="1">
      <w:start w:val="1"/>
      <w:numFmt w:val="decimal"/>
      <w:lvlText w:val="%7."/>
      <w:lvlJc w:val="left"/>
      <w:pPr>
        <w:ind w:left="5485" w:hanging="360"/>
      </w:pPr>
    </w:lvl>
    <w:lvl w:ilvl="7" w:tplc="042A0019" w:tentative="1">
      <w:start w:val="1"/>
      <w:numFmt w:val="lowerLetter"/>
      <w:lvlText w:val="%8."/>
      <w:lvlJc w:val="left"/>
      <w:pPr>
        <w:ind w:left="6205" w:hanging="360"/>
      </w:pPr>
    </w:lvl>
    <w:lvl w:ilvl="8" w:tplc="042A001B" w:tentative="1">
      <w:start w:val="1"/>
      <w:numFmt w:val="lowerRoman"/>
      <w:lvlText w:val="%9."/>
      <w:lvlJc w:val="right"/>
      <w:pPr>
        <w:ind w:left="6925" w:hanging="180"/>
      </w:pPr>
    </w:lvl>
  </w:abstractNum>
  <w:abstractNum w:abstractNumId="3" w15:restartNumberingAfterBreak="0">
    <w:nsid w:val="108B57C1"/>
    <w:multiLevelType w:val="hybridMultilevel"/>
    <w:tmpl w:val="5354384E"/>
    <w:lvl w:ilvl="0" w:tplc="3182D3A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14385CD5"/>
    <w:multiLevelType w:val="hybridMultilevel"/>
    <w:tmpl w:val="71A899E6"/>
    <w:lvl w:ilvl="0" w:tplc="3D84512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94F1B0B"/>
    <w:multiLevelType w:val="hybridMultilevel"/>
    <w:tmpl w:val="F21232A4"/>
    <w:lvl w:ilvl="0" w:tplc="0338D7C4">
      <w:start w:val="3"/>
      <w:numFmt w:val="bullet"/>
      <w:lvlText w:val="-"/>
      <w:lvlJc w:val="left"/>
      <w:pPr>
        <w:ind w:left="1165" w:hanging="360"/>
      </w:pPr>
      <w:rPr>
        <w:rFonts w:ascii="Times New Roman" w:eastAsia="Times New Roman" w:hAnsi="Times New Roman" w:cs="Times New Roman" w:hint="default"/>
      </w:rPr>
    </w:lvl>
    <w:lvl w:ilvl="1" w:tplc="042A0003" w:tentative="1">
      <w:start w:val="1"/>
      <w:numFmt w:val="bullet"/>
      <w:lvlText w:val="o"/>
      <w:lvlJc w:val="left"/>
      <w:pPr>
        <w:ind w:left="1885" w:hanging="360"/>
      </w:pPr>
      <w:rPr>
        <w:rFonts w:ascii="Courier New" w:hAnsi="Courier New" w:cs="Courier New" w:hint="default"/>
      </w:rPr>
    </w:lvl>
    <w:lvl w:ilvl="2" w:tplc="042A0005" w:tentative="1">
      <w:start w:val="1"/>
      <w:numFmt w:val="bullet"/>
      <w:lvlText w:val=""/>
      <w:lvlJc w:val="left"/>
      <w:pPr>
        <w:ind w:left="2605" w:hanging="360"/>
      </w:pPr>
      <w:rPr>
        <w:rFonts w:ascii="Wingdings" w:hAnsi="Wingdings" w:hint="default"/>
      </w:rPr>
    </w:lvl>
    <w:lvl w:ilvl="3" w:tplc="042A0001" w:tentative="1">
      <w:start w:val="1"/>
      <w:numFmt w:val="bullet"/>
      <w:lvlText w:val=""/>
      <w:lvlJc w:val="left"/>
      <w:pPr>
        <w:ind w:left="3325" w:hanging="360"/>
      </w:pPr>
      <w:rPr>
        <w:rFonts w:ascii="Symbol" w:hAnsi="Symbol" w:hint="default"/>
      </w:rPr>
    </w:lvl>
    <w:lvl w:ilvl="4" w:tplc="042A0003" w:tentative="1">
      <w:start w:val="1"/>
      <w:numFmt w:val="bullet"/>
      <w:lvlText w:val="o"/>
      <w:lvlJc w:val="left"/>
      <w:pPr>
        <w:ind w:left="4045" w:hanging="360"/>
      </w:pPr>
      <w:rPr>
        <w:rFonts w:ascii="Courier New" w:hAnsi="Courier New" w:cs="Courier New" w:hint="default"/>
      </w:rPr>
    </w:lvl>
    <w:lvl w:ilvl="5" w:tplc="042A0005" w:tentative="1">
      <w:start w:val="1"/>
      <w:numFmt w:val="bullet"/>
      <w:lvlText w:val=""/>
      <w:lvlJc w:val="left"/>
      <w:pPr>
        <w:ind w:left="4765" w:hanging="360"/>
      </w:pPr>
      <w:rPr>
        <w:rFonts w:ascii="Wingdings" w:hAnsi="Wingdings" w:hint="default"/>
      </w:rPr>
    </w:lvl>
    <w:lvl w:ilvl="6" w:tplc="042A0001" w:tentative="1">
      <w:start w:val="1"/>
      <w:numFmt w:val="bullet"/>
      <w:lvlText w:val=""/>
      <w:lvlJc w:val="left"/>
      <w:pPr>
        <w:ind w:left="5485" w:hanging="360"/>
      </w:pPr>
      <w:rPr>
        <w:rFonts w:ascii="Symbol" w:hAnsi="Symbol" w:hint="default"/>
      </w:rPr>
    </w:lvl>
    <w:lvl w:ilvl="7" w:tplc="042A0003" w:tentative="1">
      <w:start w:val="1"/>
      <w:numFmt w:val="bullet"/>
      <w:lvlText w:val="o"/>
      <w:lvlJc w:val="left"/>
      <w:pPr>
        <w:ind w:left="6205" w:hanging="360"/>
      </w:pPr>
      <w:rPr>
        <w:rFonts w:ascii="Courier New" w:hAnsi="Courier New" w:cs="Courier New" w:hint="default"/>
      </w:rPr>
    </w:lvl>
    <w:lvl w:ilvl="8" w:tplc="042A0005" w:tentative="1">
      <w:start w:val="1"/>
      <w:numFmt w:val="bullet"/>
      <w:lvlText w:val=""/>
      <w:lvlJc w:val="left"/>
      <w:pPr>
        <w:ind w:left="6925" w:hanging="360"/>
      </w:pPr>
      <w:rPr>
        <w:rFonts w:ascii="Wingdings" w:hAnsi="Wingdings" w:hint="default"/>
      </w:rPr>
    </w:lvl>
  </w:abstractNum>
  <w:abstractNum w:abstractNumId="6" w15:restartNumberingAfterBreak="0">
    <w:nsid w:val="1B24583F"/>
    <w:multiLevelType w:val="hybridMultilevel"/>
    <w:tmpl w:val="906E4050"/>
    <w:lvl w:ilvl="0" w:tplc="DD5A69C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216F621C"/>
    <w:multiLevelType w:val="hybridMultilevel"/>
    <w:tmpl w:val="E166C1D8"/>
    <w:lvl w:ilvl="0" w:tplc="7B88721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ED6516E"/>
    <w:multiLevelType w:val="hybridMultilevel"/>
    <w:tmpl w:val="E91EE83A"/>
    <w:lvl w:ilvl="0" w:tplc="7C58CE0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3FF9736E"/>
    <w:multiLevelType w:val="hybridMultilevel"/>
    <w:tmpl w:val="24066876"/>
    <w:lvl w:ilvl="0" w:tplc="F61E965E">
      <w:start w:val="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0" w15:restartNumberingAfterBreak="0">
    <w:nsid w:val="519C23A0"/>
    <w:multiLevelType w:val="hybridMultilevel"/>
    <w:tmpl w:val="1DB86714"/>
    <w:lvl w:ilvl="0" w:tplc="FD067DA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53787923"/>
    <w:multiLevelType w:val="hybridMultilevel"/>
    <w:tmpl w:val="0CA6BE3E"/>
    <w:lvl w:ilvl="0" w:tplc="027E1C24">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54F450BC"/>
    <w:multiLevelType w:val="hybridMultilevel"/>
    <w:tmpl w:val="15F6C7AA"/>
    <w:lvl w:ilvl="0" w:tplc="62C238D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620A586B"/>
    <w:multiLevelType w:val="hybridMultilevel"/>
    <w:tmpl w:val="8C004EB4"/>
    <w:lvl w:ilvl="0" w:tplc="BE74ED9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7B3F6D99"/>
    <w:multiLevelType w:val="hybridMultilevel"/>
    <w:tmpl w:val="18BC68C4"/>
    <w:lvl w:ilvl="0" w:tplc="27B4A77E">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5" w15:restartNumberingAfterBreak="0">
    <w:nsid w:val="7B647646"/>
    <w:multiLevelType w:val="hybridMultilevel"/>
    <w:tmpl w:val="A448E144"/>
    <w:lvl w:ilvl="0" w:tplc="9A1E0F0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7"/>
  </w:num>
  <w:num w:numId="2">
    <w:abstractNumId w:val="2"/>
  </w:num>
  <w:num w:numId="3">
    <w:abstractNumId w:val="3"/>
  </w:num>
  <w:num w:numId="4">
    <w:abstractNumId w:val="15"/>
  </w:num>
  <w:num w:numId="5">
    <w:abstractNumId w:val="5"/>
  </w:num>
  <w:num w:numId="6">
    <w:abstractNumId w:val="0"/>
  </w:num>
  <w:num w:numId="7">
    <w:abstractNumId w:val="4"/>
  </w:num>
  <w:num w:numId="8">
    <w:abstractNumId w:val="6"/>
  </w:num>
  <w:num w:numId="9">
    <w:abstractNumId w:val="8"/>
  </w:num>
  <w:num w:numId="10">
    <w:abstractNumId w:val="9"/>
  </w:num>
  <w:num w:numId="11">
    <w:abstractNumId w:val="12"/>
  </w:num>
  <w:num w:numId="12">
    <w:abstractNumId w:val="13"/>
  </w:num>
  <w:num w:numId="13">
    <w:abstractNumId w:val="14"/>
  </w:num>
  <w:num w:numId="14">
    <w:abstractNumId w:val="1"/>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50F78"/>
    <w:rsid w:val="00010F6B"/>
    <w:rsid w:val="000310F8"/>
    <w:rsid w:val="00032BE5"/>
    <w:rsid w:val="00034F49"/>
    <w:rsid w:val="00034FA5"/>
    <w:rsid w:val="0004114F"/>
    <w:rsid w:val="00060F55"/>
    <w:rsid w:val="00071127"/>
    <w:rsid w:val="0007489E"/>
    <w:rsid w:val="00085A56"/>
    <w:rsid w:val="000A18B5"/>
    <w:rsid w:val="000A3684"/>
    <w:rsid w:val="000A5018"/>
    <w:rsid w:val="000A5243"/>
    <w:rsid w:val="000B2835"/>
    <w:rsid w:val="000B2E53"/>
    <w:rsid w:val="000E0550"/>
    <w:rsid w:val="000E186B"/>
    <w:rsid w:val="00101482"/>
    <w:rsid w:val="00101635"/>
    <w:rsid w:val="00105C9A"/>
    <w:rsid w:val="00107E95"/>
    <w:rsid w:val="001203AE"/>
    <w:rsid w:val="00121CF6"/>
    <w:rsid w:val="001233DC"/>
    <w:rsid w:val="00130F90"/>
    <w:rsid w:val="00131E55"/>
    <w:rsid w:val="0013637D"/>
    <w:rsid w:val="00157D12"/>
    <w:rsid w:val="0018102C"/>
    <w:rsid w:val="00186012"/>
    <w:rsid w:val="00192A86"/>
    <w:rsid w:val="0019440B"/>
    <w:rsid w:val="00196F7E"/>
    <w:rsid w:val="001C068B"/>
    <w:rsid w:val="001F1D1A"/>
    <w:rsid w:val="00204B1B"/>
    <w:rsid w:val="00206F41"/>
    <w:rsid w:val="0022358F"/>
    <w:rsid w:val="002237FD"/>
    <w:rsid w:val="00223E50"/>
    <w:rsid w:val="00227086"/>
    <w:rsid w:val="00232557"/>
    <w:rsid w:val="002333E9"/>
    <w:rsid w:val="00233859"/>
    <w:rsid w:val="002437DB"/>
    <w:rsid w:val="00256D1C"/>
    <w:rsid w:val="0028251A"/>
    <w:rsid w:val="00284515"/>
    <w:rsid w:val="00292CC2"/>
    <w:rsid w:val="00296517"/>
    <w:rsid w:val="002C2B07"/>
    <w:rsid w:val="002C3363"/>
    <w:rsid w:val="002D5E3A"/>
    <w:rsid w:val="002E1895"/>
    <w:rsid w:val="002F18E3"/>
    <w:rsid w:val="002F51DC"/>
    <w:rsid w:val="002F588F"/>
    <w:rsid w:val="0030727F"/>
    <w:rsid w:val="003126D5"/>
    <w:rsid w:val="003134C0"/>
    <w:rsid w:val="00314473"/>
    <w:rsid w:val="00314732"/>
    <w:rsid w:val="00316EB3"/>
    <w:rsid w:val="003175DE"/>
    <w:rsid w:val="00323906"/>
    <w:rsid w:val="00350C38"/>
    <w:rsid w:val="00361128"/>
    <w:rsid w:val="00397885"/>
    <w:rsid w:val="003A477C"/>
    <w:rsid w:val="003C05ED"/>
    <w:rsid w:val="003C3B13"/>
    <w:rsid w:val="003D0768"/>
    <w:rsid w:val="003D5BA1"/>
    <w:rsid w:val="003D7F09"/>
    <w:rsid w:val="003F5280"/>
    <w:rsid w:val="0041466D"/>
    <w:rsid w:val="00422C73"/>
    <w:rsid w:val="00431BA6"/>
    <w:rsid w:val="004365D4"/>
    <w:rsid w:val="00471314"/>
    <w:rsid w:val="00482B2B"/>
    <w:rsid w:val="0048551E"/>
    <w:rsid w:val="00487D79"/>
    <w:rsid w:val="00495FBA"/>
    <w:rsid w:val="004C077B"/>
    <w:rsid w:val="004C1BDF"/>
    <w:rsid w:val="004D42FD"/>
    <w:rsid w:val="004D675F"/>
    <w:rsid w:val="00505094"/>
    <w:rsid w:val="00516357"/>
    <w:rsid w:val="00524FBD"/>
    <w:rsid w:val="005259F7"/>
    <w:rsid w:val="00526C49"/>
    <w:rsid w:val="00527F32"/>
    <w:rsid w:val="005418AC"/>
    <w:rsid w:val="00544713"/>
    <w:rsid w:val="005565C1"/>
    <w:rsid w:val="005658A5"/>
    <w:rsid w:val="00574CD9"/>
    <w:rsid w:val="005833A1"/>
    <w:rsid w:val="00586A45"/>
    <w:rsid w:val="00592EF8"/>
    <w:rsid w:val="005947CD"/>
    <w:rsid w:val="005B2160"/>
    <w:rsid w:val="005B38EF"/>
    <w:rsid w:val="005B7998"/>
    <w:rsid w:val="005C1DD2"/>
    <w:rsid w:val="005C4715"/>
    <w:rsid w:val="005D1986"/>
    <w:rsid w:val="005E70E5"/>
    <w:rsid w:val="00600F3C"/>
    <w:rsid w:val="006013E9"/>
    <w:rsid w:val="006040FE"/>
    <w:rsid w:val="00610D14"/>
    <w:rsid w:val="0062099C"/>
    <w:rsid w:val="00626C46"/>
    <w:rsid w:val="0063093F"/>
    <w:rsid w:val="00645D85"/>
    <w:rsid w:val="0064684B"/>
    <w:rsid w:val="006538A9"/>
    <w:rsid w:val="00656176"/>
    <w:rsid w:val="006704FD"/>
    <w:rsid w:val="00695B7C"/>
    <w:rsid w:val="006A5422"/>
    <w:rsid w:val="006B6B1F"/>
    <w:rsid w:val="006B6C6A"/>
    <w:rsid w:val="006C7B82"/>
    <w:rsid w:val="006D403D"/>
    <w:rsid w:val="006D4821"/>
    <w:rsid w:val="006E1CF5"/>
    <w:rsid w:val="006F3E23"/>
    <w:rsid w:val="006F5A97"/>
    <w:rsid w:val="007264E3"/>
    <w:rsid w:val="00746B3B"/>
    <w:rsid w:val="0075303E"/>
    <w:rsid w:val="00756269"/>
    <w:rsid w:val="00760C4F"/>
    <w:rsid w:val="00761678"/>
    <w:rsid w:val="007648D8"/>
    <w:rsid w:val="0077751F"/>
    <w:rsid w:val="00777A0E"/>
    <w:rsid w:val="007953FB"/>
    <w:rsid w:val="00795CBB"/>
    <w:rsid w:val="00795F16"/>
    <w:rsid w:val="007A22CD"/>
    <w:rsid w:val="007B21A3"/>
    <w:rsid w:val="007B3121"/>
    <w:rsid w:val="007B3AC8"/>
    <w:rsid w:val="007B45AA"/>
    <w:rsid w:val="007B4EE5"/>
    <w:rsid w:val="007B7BEB"/>
    <w:rsid w:val="007D2AF8"/>
    <w:rsid w:val="00801207"/>
    <w:rsid w:val="00806C99"/>
    <w:rsid w:val="00815B80"/>
    <w:rsid w:val="00837A25"/>
    <w:rsid w:val="008565F5"/>
    <w:rsid w:val="008809E3"/>
    <w:rsid w:val="00884F9A"/>
    <w:rsid w:val="0089772B"/>
    <w:rsid w:val="008B254E"/>
    <w:rsid w:val="008D1404"/>
    <w:rsid w:val="008D1D82"/>
    <w:rsid w:val="008D2FE9"/>
    <w:rsid w:val="008D7854"/>
    <w:rsid w:val="008E137D"/>
    <w:rsid w:val="008F3DCA"/>
    <w:rsid w:val="009021FF"/>
    <w:rsid w:val="00926BFE"/>
    <w:rsid w:val="00935215"/>
    <w:rsid w:val="00935B84"/>
    <w:rsid w:val="0095081F"/>
    <w:rsid w:val="00950F78"/>
    <w:rsid w:val="00955303"/>
    <w:rsid w:val="009A1761"/>
    <w:rsid w:val="009B0E63"/>
    <w:rsid w:val="009B4650"/>
    <w:rsid w:val="009B585A"/>
    <w:rsid w:val="009C19BD"/>
    <w:rsid w:val="009C504E"/>
    <w:rsid w:val="009D6E42"/>
    <w:rsid w:val="009E4BF4"/>
    <w:rsid w:val="00A0578F"/>
    <w:rsid w:val="00A30232"/>
    <w:rsid w:val="00A41C9B"/>
    <w:rsid w:val="00A829F6"/>
    <w:rsid w:val="00A86EC9"/>
    <w:rsid w:val="00A96422"/>
    <w:rsid w:val="00AA632A"/>
    <w:rsid w:val="00AA6876"/>
    <w:rsid w:val="00AB69A8"/>
    <w:rsid w:val="00AB7BBC"/>
    <w:rsid w:val="00AC6B33"/>
    <w:rsid w:val="00AD50FC"/>
    <w:rsid w:val="00AD6847"/>
    <w:rsid w:val="00AE05A1"/>
    <w:rsid w:val="00AE6D1F"/>
    <w:rsid w:val="00AF542C"/>
    <w:rsid w:val="00AF7125"/>
    <w:rsid w:val="00B14C14"/>
    <w:rsid w:val="00B15921"/>
    <w:rsid w:val="00B325D4"/>
    <w:rsid w:val="00B37F48"/>
    <w:rsid w:val="00B449E6"/>
    <w:rsid w:val="00B50E59"/>
    <w:rsid w:val="00B53207"/>
    <w:rsid w:val="00B54CEA"/>
    <w:rsid w:val="00B606EA"/>
    <w:rsid w:val="00BA5238"/>
    <w:rsid w:val="00BC0C24"/>
    <w:rsid w:val="00BC3828"/>
    <w:rsid w:val="00BC6161"/>
    <w:rsid w:val="00BD3C0A"/>
    <w:rsid w:val="00BD4000"/>
    <w:rsid w:val="00BE4E05"/>
    <w:rsid w:val="00BE7165"/>
    <w:rsid w:val="00BF1EA2"/>
    <w:rsid w:val="00C043C8"/>
    <w:rsid w:val="00C161D3"/>
    <w:rsid w:val="00C16552"/>
    <w:rsid w:val="00C258DA"/>
    <w:rsid w:val="00C322E8"/>
    <w:rsid w:val="00C3658D"/>
    <w:rsid w:val="00C42778"/>
    <w:rsid w:val="00C44BB8"/>
    <w:rsid w:val="00C60456"/>
    <w:rsid w:val="00C60DCE"/>
    <w:rsid w:val="00C65614"/>
    <w:rsid w:val="00C83AA9"/>
    <w:rsid w:val="00CA6E8C"/>
    <w:rsid w:val="00CB70EB"/>
    <w:rsid w:val="00CD07DA"/>
    <w:rsid w:val="00CD2062"/>
    <w:rsid w:val="00CE3FD5"/>
    <w:rsid w:val="00CF2AE7"/>
    <w:rsid w:val="00D02571"/>
    <w:rsid w:val="00D137FC"/>
    <w:rsid w:val="00D1787E"/>
    <w:rsid w:val="00D20BEA"/>
    <w:rsid w:val="00D4366A"/>
    <w:rsid w:val="00D86731"/>
    <w:rsid w:val="00D86794"/>
    <w:rsid w:val="00DA05D1"/>
    <w:rsid w:val="00DA75F9"/>
    <w:rsid w:val="00DC2823"/>
    <w:rsid w:val="00DD5B6C"/>
    <w:rsid w:val="00DE3CC2"/>
    <w:rsid w:val="00DE6C29"/>
    <w:rsid w:val="00DE7AA4"/>
    <w:rsid w:val="00DF2C33"/>
    <w:rsid w:val="00E054DE"/>
    <w:rsid w:val="00E10ACE"/>
    <w:rsid w:val="00E32014"/>
    <w:rsid w:val="00E465C1"/>
    <w:rsid w:val="00E51E64"/>
    <w:rsid w:val="00E566D7"/>
    <w:rsid w:val="00E71F69"/>
    <w:rsid w:val="00E72174"/>
    <w:rsid w:val="00E74872"/>
    <w:rsid w:val="00E7686B"/>
    <w:rsid w:val="00E85BAE"/>
    <w:rsid w:val="00E91248"/>
    <w:rsid w:val="00EA3D4B"/>
    <w:rsid w:val="00EB438A"/>
    <w:rsid w:val="00EB4C35"/>
    <w:rsid w:val="00EF553A"/>
    <w:rsid w:val="00F12524"/>
    <w:rsid w:val="00F17EDF"/>
    <w:rsid w:val="00F22AC5"/>
    <w:rsid w:val="00F25BE6"/>
    <w:rsid w:val="00F463EA"/>
    <w:rsid w:val="00F512B5"/>
    <w:rsid w:val="00F55E3E"/>
    <w:rsid w:val="00F63401"/>
    <w:rsid w:val="00F704FF"/>
    <w:rsid w:val="00F769CB"/>
    <w:rsid w:val="00F82EBC"/>
    <w:rsid w:val="00F84649"/>
    <w:rsid w:val="00F862F1"/>
    <w:rsid w:val="00F948C0"/>
    <w:rsid w:val="00F9585A"/>
    <w:rsid w:val="00FA602C"/>
    <w:rsid w:val="00FB1B74"/>
    <w:rsid w:val="00FC029A"/>
    <w:rsid w:val="00FC0A12"/>
    <w:rsid w:val="00FE28BA"/>
    <w:rsid w:val="00FE449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rules v:ext="edit">
        <o:r id="V:Rule1" type="connector" idref="#_x0000_s1032"/>
      </o:rules>
    </o:shapelayout>
  </w:shapeDefaults>
  <w:decimalSymbol w:val="."/>
  <w:listSeparator w:val=","/>
  <w14:docId w14:val="49CD5B9C"/>
  <w15:docId w15:val="{D26EB78A-B89A-4022-8B40-163F7CF5B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F78"/>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50F78"/>
    <w:pPr>
      <w:tabs>
        <w:tab w:val="center" w:pos="4513"/>
        <w:tab w:val="right" w:pos="9026"/>
      </w:tabs>
    </w:pPr>
  </w:style>
  <w:style w:type="character" w:customStyle="1" w:styleId="FooterChar">
    <w:name w:val="Footer Char"/>
    <w:basedOn w:val="DefaultParagraphFont"/>
    <w:link w:val="Footer"/>
    <w:rsid w:val="00950F78"/>
    <w:rPr>
      <w:sz w:val="28"/>
      <w:szCs w:val="28"/>
      <w:lang w:val="en-US" w:eastAsia="en-US" w:bidi="ar-SA"/>
    </w:rPr>
  </w:style>
  <w:style w:type="table" w:styleId="TableGrid">
    <w:name w:val="Table Grid"/>
    <w:basedOn w:val="TableNormal"/>
    <w:rsid w:val="00BC3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292CC2"/>
    <w:pPr>
      <w:tabs>
        <w:tab w:val="center" w:pos="4153"/>
        <w:tab w:val="right" w:pos="8306"/>
      </w:tabs>
    </w:pPr>
  </w:style>
  <w:style w:type="paragraph" w:styleId="NormalWeb">
    <w:name w:val="Normal (Web)"/>
    <w:basedOn w:val="Normal"/>
    <w:uiPriority w:val="99"/>
    <w:unhideWhenUsed/>
    <w:rsid w:val="00206F41"/>
    <w:pPr>
      <w:spacing w:before="100" w:beforeAutospacing="1" w:after="100" w:afterAutospacing="1"/>
    </w:pPr>
    <w:rPr>
      <w:sz w:val="24"/>
      <w:szCs w:val="24"/>
      <w:lang w:val="vi-VN" w:eastAsia="vi-VN"/>
    </w:rPr>
  </w:style>
  <w:style w:type="character" w:customStyle="1" w:styleId="apple-converted-space">
    <w:name w:val="apple-converted-space"/>
    <w:basedOn w:val="DefaultParagraphFont"/>
    <w:rsid w:val="00206F41"/>
  </w:style>
  <w:style w:type="paragraph" w:styleId="Title">
    <w:name w:val="Title"/>
    <w:basedOn w:val="Normal"/>
    <w:next w:val="Normal"/>
    <w:link w:val="TitleChar"/>
    <w:qFormat/>
    <w:rsid w:val="00FE449E"/>
    <w:pPr>
      <w:spacing w:before="240" w:after="60"/>
      <w:jc w:val="center"/>
      <w:outlineLvl w:val="0"/>
    </w:pPr>
    <w:rPr>
      <w:b/>
      <w:bCs/>
      <w:kern w:val="28"/>
      <w:sz w:val="32"/>
      <w:szCs w:val="32"/>
    </w:rPr>
  </w:style>
  <w:style w:type="character" w:customStyle="1" w:styleId="TitleChar">
    <w:name w:val="Title Char"/>
    <w:basedOn w:val="DefaultParagraphFont"/>
    <w:link w:val="Title"/>
    <w:rsid w:val="00FE449E"/>
    <w:rPr>
      <w:rFonts w:ascii="Times New Roman" w:eastAsia="Times New Roman" w:hAnsi="Times New Roman" w:cs="Times New Roman"/>
      <w:b/>
      <w:bCs/>
      <w:kern w:val="28"/>
      <w:sz w:val="32"/>
      <w:szCs w:val="32"/>
      <w:lang w:val="en-US" w:eastAsia="en-US"/>
    </w:rPr>
  </w:style>
  <w:style w:type="paragraph" w:styleId="ListParagraph">
    <w:name w:val="List Paragraph"/>
    <w:basedOn w:val="Normal"/>
    <w:uiPriority w:val="34"/>
    <w:qFormat/>
    <w:rsid w:val="00B325D4"/>
    <w:pPr>
      <w:ind w:left="720"/>
      <w:contextualSpacing/>
    </w:pPr>
  </w:style>
  <w:style w:type="paragraph" w:customStyle="1" w:styleId="than">
    <w:name w:val="than"/>
    <w:basedOn w:val="Normal"/>
    <w:rsid w:val="005B2160"/>
    <w:pPr>
      <w:spacing w:before="100" w:beforeAutospacing="1" w:after="100" w:afterAutospacing="1"/>
    </w:pPr>
    <w:rPr>
      <w:sz w:val="24"/>
      <w:szCs w:val="24"/>
    </w:rPr>
  </w:style>
  <w:style w:type="character" w:styleId="Hyperlink">
    <w:name w:val="Hyperlink"/>
    <w:basedOn w:val="DefaultParagraphFont"/>
    <w:rsid w:val="003A477C"/>
    <w:rPr>
      <w:color w:val="0000FF" w:themeColor="hyperlink"/>
      <w:u w:val="single"/>
    </w:rPr>
  </w:style>
  <w:style w:type="paragraph" w:styleId="BodyTextIndent">
    <w:name w:val="Body Text Indent"/>
    <w:basedOn w:val="Normal"/>
    <w:link w:val="BodyTextIndentChar"/>
    <w:rsid w:val="00E465C1"/>
    <w:pPr>
      <w:spacing w:before="120" w:line="340" w:lineRule="atLeast"/>
      <w:ind w:firstLine="720"/>
      <w:jc w:val="both"/>
    </w:pPr>
    <w:rPr>
      <w:rFonts w:ascii=".VnTime" w:hAnsi=".VnTime"/>
      <w:szCs w:val="20"/>
    </w:rPr>
  </w:style>
  <w:style w:type="character" w:customStyle="1" w:styleId="BodyTextIndentChar">
    <w:name w:val="Body Text Indent Char"/>
    <w:basedOn w:val="DefaultParagraphFont"/>
    <w:link w:val="BodyTextIndent"/>
    <w:rsid w:val="00E465C1"/>
    <w:rPr>
      <w:rFonts w:ascii=".VnTime" w:hAnsi=".VnTime"/>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59230">
      <w:bodyDiv w:val="1"/>
      <w:marLeft w:val="0"/>
      <w:marRight w:val="0"/>
      <w:marTop w:val="0"/>
      <w:marBottom w:val="0"/>
      <w:divBdr>
        <w:top w:val="none" w:sz="0" w:space="0" w:color="auto"/>
        <w:left w:val="none" w:sz="0" w:space="0" w:color="auto"/>
        <w:bottom w:val="none" w:sz="0" w:space="0" w:color="auto"/>
        <w:right w:val="none" w:sz="0" w:space="0" w:color="auto"/>
      </w:divBdr>
    </w:div>
    <w:div w:id="224144235">
      <w:bodyDiv w:val="1"/>
      <w:marLeft w:val="0"/>
      <w:marRight w:val="0"/>
      <w:marTop w:val="0"/>
      <w:marBottom w:val="0"/>
      <w:divBdr>
        <w:top w:val="none" w:sz="0" w:space="0" w:color="auto"/>
        <w:left w:val="none" w:sz="0" w:space="0" w:color="auto"/>
        <w:bottom w:val="none" w:sz="0" w:space="0" w:color="auto"/>
        <w:right w:val="none" w:sz="0" w:space="0" w:color="auto"/>
      </w:divBdr>
      <w:divsChild>
        <w:div w:id="50618300">
          <w:marLeft w:val="0"/>
          <w:marRight w:val="0"/>
          <w:marTop w:val="0"/>
          <w:marBottom w:val="0"/>
          <w:divBdr>
            <w:top w:val="none" w:sz="0" w:space="0" w:color="auto"/>
            <w:left w:val="none" w:sz="0" w:space="0" w:color="auto"/>
            <w:bottom w:val="none" w:sz="0" w:space="0" w:color="auto"/>
            <w:right w:val="none" w:sz="0" w:space="0" w:color="auto"/>
          </w:divBdr>
        </w:div>
        <w:div w:id="86771099">
          <w:marLeft w:val="0"/>
          <w:marRight w:val="0"/>
          <w:marTop w:val="0"/>
          <w:marBottom w:val="0"/>
          <w:divBdr>
            <w:top w:val="none" w:sz="0" w:space="0" w:color="auto"/>
            <w:left w:val="none" w:sz="0" w:space="0" w:color="auto"/>
            <w:bottom w:val="none" w:sz="0" w:space="0" w:color="auto"/>
            <w:right w:val="none" w:sz="0" w:space="0" w:color="auto"/>
          </w:divBdr>
        </w:div>
        <w:div w:id="118688610">
          <w:marLeft w:val="0"/>
          <w:marRight w:val="0"/>
          <w:marTop w:val="0"/>
          <w:marBottom w:val="0"/>
          <w:divBdr>
            <w:top w:val="none" w:sz="0" w:space="0" w:color="auto"/>
            <w:left w:val="none" w:sz="0" w:space="0" w:color="auto"/>
            <w:bottom w:val="none" w:sz="0" w:space="0" w:color="auto"/>
            <w:right w:val="none" w:sz="0" w:space="0" w:color="auto"/>
          </w:divBdr>
        </w:div>
        <w:div w:id="167259045">
          <w:marLeft w:val="0"/>
          <w:marRight w:val="0"/>
          <w:marTop w:val="0"/>
          <w:marBottom w:val="0"/>
          <w:divBdr>
            <w:top w:val="none" w:sz="0" w:space="0" w:color="auto"/>
            <w:left w:val="none" w:sz="0" w:space="0" w:color="auto"/>
            <w:bottom w:val="none" w:sz="0" w:space="0" w:color="auto"/>
            <w:right w:val="none" w:sz="0" w:space="0" w:color="auto"/>
          </w:divBdr>
        </w:div>
        <w:div w:id="180974176">
          <w:marLeft w:val="0"/>
          <w:marRight w:val="0"/>
          <w:marTop w:val="0"/>
          <w:marBottom w:val="0"/>
          <w:divBdr>
            <w:top w:val="none" w:sz="0" w:space="0" w:color="auto"/>
            <w:left w:val="none" w:sz="0" w:space="0" w:color="auto"/>
            <w:bottom w:val="none" w:sz="0" w:space="0" w:color="auto"/>
            <w:right w:val="none" w:sz="0" w:space="0" w:color="auto"/>
          </w:divBdr>
        </w:div>
        <w:div w:id="281691100">
          <w:marLeft w:val="0"/>
          <w:marRight w:val="0"/>
          <w:marTop w:val="0"/>
          <w:marBottom w:val="0"/>
          <w:divBdr>
            <w:top w:val="none" w:sz="0" w:space="0" w:color="auto"/>
            <w:left w:val="none" w:sz="0" w:space="0" w:color="auto"/>
            <w:bottom w:val="none" w:sz="0" w:space="0" w:color="auto"/>
            <w:right w:val="none" w:sz="0" w:space="0" w:color="auto"/>
          </w:divBdr>
        </w:div>
        <w:div w:id="328027672">
          <w:marLeft w:val="0"/>
          <w:marRight w:val="0"/>
          <w:marTop w:val="0"/>
          <w:marBottom w:val="0"/>
          <w:divBdr>
            <w:top w:val="none" w:sz="0" w:space="0" w:color="auto"/>
            <w:left w:val="none" w:sz="0" w:space="0" w:color="auto"/>
            <w:bottom w:val="none" w:sz="0" w:space="0" w:color="auto"/>
            <w:right w:val="none" w:sz="0" w:space="0" w:color="auto"/>
          </w:divBdr>
        </w:div>
        <w:div w:id="355665853">
          <w:marLeft w:val="0"/>
          <w:marRight w:val="0"/>
          <w:marTop w:val="0"/>
          <w:marBottom w:val="0"/>
          <w:divBdr>
            <w:top w:val="none" w:sz="0" w:space="0" w:color="auto"/>
            <w:left w:val="none" w:sz="0" w:space="0" w:color="auto"/>
            <w:bottom w:val="none" w:sz="0" w:space="0" w:color="auto"/>
            <w:right w:val="none" w:sz="0" w:space="0" w:color="auto"/>
          </w:divBdr>
        </w:div>
        <w:div w:id="411705430">
          <w:marLeft w:val="0"/>
          <w:marRight w:val="0"/>
          <w:marTop w:val="0"/>
          <w:marBottom w:val="0"/>
          <w:divBdr>
            <w:top w:val="none" w:sz="0" w:space="0" w:color="auto"/>
            <w:left w:val="none" w:sz="0" w:space="0" w:color="auto"/>
            <w:bottom w:val="none" w:sz="0" w:space="0" w:color="auto"/>
            <w:right w:val="none" w:sz="0" w:space="0" w:color="auto"/>
          </w:divBdr>
        </w:div>
        <w:div w:id="484055138">
          <w:marLeft w:val="0"/>
          <w:marRight w:val="0"/>
          <w:marTop w:val="0"/>
          <w:marBottom w:val="0"/>
          <w:divBdr>
            <w:top w:val="none" w:sz="0" w:space="0" w:color="auto"/>
            <w:left w:val="none" w:sz="0" w:space="0" w:color="auto"/>
            <w:bottom w:val="none" w:sz="0" w:space="0" w:color="auto"/>
            <w:right w:val="none" w:sz="0" w:space="0" w:color="auto"/>
          </w:divBdr>
        </w:div>
        <w:div w:id="493960262">
          <w:marLeft w:val="0"/>
          <w:marRight w:val="0"/>
          <w:marTop w:val="0"/>
          <w:marBottom w:val="0"/>
          <w:divBdr>
            <w:top w:val="none" w:sz="0" w:space="0" w:color="auto"/>
            <w:left w:val="none" w:sz="0" w:space="0" w:color="auto"/>
            <w:bottom w:val="none" w:sz="0" w:space="0" w:color="auto"/>
            <w:right w:val="none" w:sz="0" w:space="0" w:color="auto"/>
          </w:divBdr>
        </w:div>
        <w:div w:id="494489651">
          <w:marLeft w:val="0"/>
          <w:marRight w:val="0"/>
          <w:marTop w:val="0"/>
          <w:marBottom w:val="0"/>
          <w:divBdr>
            <w:top w:val="none" w:sz="0" w:space="0" w:color="auto"/>
            <w:left w:val="none" w:sz="0" w:space="0" w:color="auto"/>
            <w:bottom w:val="none" w:sz="0" w:space="0" w:color="auto"/>
            <w:right w:val="none" w:sz="0" w:space="0" w:color="auto"/>
          </w:divBdr>
        </w:div>
        <w:div w:id="502669001">
          <w:marLeft w:val="0"/>
          <w:marRight w:val="0"/>
          <w:marTop w:val="0"/>
          <w:marBottom w:val="0"/>
          <w:divBdr>
            <w:top w:val="none" w:sz="0" w:space="0" w:color="auto"/>
            <w:left w:val="none" w:sz="0" w:space="0" w:color="auto"/>
            <w:bottom w:val="none" w:sz="0" w:space="0" w:color="auto"/>
            <w:right w:val="none" w:sz="0" w:space="0" w:color="auto"/>
          </w:divBdr>
        </w:div>
        <w:div w:id="524907210">
          <w:marLeft w:val="0"/>
          <w:marRight w:val="0"/>
          <w:marTop w:val="0"/>
          <w:marBottom w:val="0"/>
          <w:divBdr>
            <w:top w:val="none" w:sz="0" w:space="0" w:color="auto"/>
            <w:left w:val="none" w:sz="0" w:space="0" w:color="auto"/>
            <w:bottom w:val="none" w:sz="0" w:space="0" w:color="auto"/>
            <w:right w:val="none" w:sz="0" w:space="0" w:color="auto"/>
          </w:divBdr>
        </w:div>
        <w:div w:id="561260516">
          <w:marLeft w:val="0"/>
          <w:marRight w:val="0"/>
          <w:marTop w:val="0"/>
          <w:marBottom w:val="0"/>
          <w:divBdr>
            <w:top w:val="none" w:sz="0" w:space="0" w:color="auto"/>
            <w:left w:val="none" w:sz="0" w:space="0" w:color="auto"/>
            <w:bottom w:val="none" w:sz="0" w:space="0" w:color="auto"/>
            <w:right w:val="none" w:sz="0" w:space="0" w:color="auto"/>
          </w:divBdr>
        </w:div>
        <w:div w:id="571938709">
          <w:marLeft w:val="0"/>
          <w:marRight w:val="0"/>
          <w:marTop w:val="0"/>
          <w:marBottom w:val="0"/>
          <w:divBdr>
            <w:top w:val="none" w:sz="0" w:space="0" w:color="auto"/>
            <w:left w:val="none" w:sz="0" w:space="0" w:color="auto"/>
            <w:bottom w:val="none" w:sz="0" w:space="0" w:color="auto"/>
            <w:right w:val="none" w:sz="0" w:space="0" w:color="auto"/>
          </w:divBdr>
        </w:div>
        <w:div w:id="673074782">
          <w:marLeft w:val="0"/>
          <w:marRight w:val="0"/>
          <w:marTop w:val="0"/>
          <w:marBottom w:val="0"/>
          <w:divBdr>
            <w:top w:val="none" w:sz="0" w:space="0" w:color="auto"/>
            <w:left w:val="none" w:sz="0" w:space="0" w:color="auto"/>
            <w:bottom w:val="none" w:sz="0" w:space="0" w:color="auto"/>
            <w:right w:val="none" w:sz="0" w:space="0" w:color="auto"/>
          </w:divBdr>
        </w:div>
        <w:div w:id="685596186">
          <w:marLeft w:val="0"/>
          <w:marRight w:val="0"/>
          <w:marTop w:val="0"/>
          <w:marBottom w:val="0"/>
          <w:divBdr>
            <w:top w:val="none" w:sz="0" w:space="0" w:color="auto"/>
            <w:left w:val="none" w:sz="0" w:space="0" w:color="auto"/>
            <w:bottom w:val="none" w:sz="0" w:space="0" w:color="auto"/>
            <w:right w:val="none" w:sz="0" w:space="0" w:color="auto"/>
          </w:divBdr>
        </w:div>
        <w:div w:id="689138258">
          <w:marLeft w:val="0"/>
          <w:marRight w:val="0"/>
          <w:marTop w:val="0"/>
          <w:marBottom w:val="0"/>
          <w:divBdr>
            <w:top w:val="none" w:sz="0" w:space="0" w:color="auto"/>
            <w:left w:val="none" w:sz="0" w:space="0" w:color="auto"/>
            <w:bottom w:val="none" w:sz="0" w:space="0" w:color="auto"/>
            <w:right w:val="none" w:sz="0" w:space="0" w:color="auto"/>
          </w:divBdr>
        </w:div>
        <w:div w:id="734662054">
          <w:marLeft w:val="0"/>
          <w:marRight w:val="0"/>
          <w:marTop w:val="0"/>
          <w:marBottom w:val="0"/>
          <w:divBdr>
            <w:top w:val="none" w:sz="0" w:space="0" w:color="auto"/>
            <w:left w:val="none" w:sz="0" w:space="0" w:color="auto"/>
            <w:bottom w:val="none" w:sz="0" w:space="0" w:color="auto"/>
            <w:right w:val="none" w:sz="0" w:space="0" w:color="auto"/>
          </w:divBdr>
        </w:div>
        <w:div w:id="753938336">
          <w:marLeft w:val="0"/>
          <w:marRight w:val="0"/>
          <w:marTop w:val="0"/>
          <w:marBottom w:val="0"/>
          <w:divBdr>
            <w:top w:val="none" w:sz="0" w:space="0" w:color="auto"/>
            <w:left w:val="none" w:sz="0" w:space="0" w:color="auto"/>
            <w:bottom w:val="none" w:sz="0" w:space="0" w:color="auto"/>
            <w:right w:val="none" w:sz="0" w:space="0" w:color="auto"/>
          </w:divBdr>
        </w:div>
        <w:div w:id="779254256">
          <w:marLeft w:val="0"/>
          <w:marRight w:val="0"/>
          <w:marTop w:val="0"/>
          <w:marBottom w:val="0"/>
          <w:divBdr>
            <w:top w:val="none" w:sz="0" w:space="0" w:color="auto"/>
            <w:left w:val="none" w:sz="0" w:space="0" w:color="auto"/>
            <w:bottom w:val="none" w:sz="0" w:space="0" w:color="auto"/>
            <w:right w:val="none" w:sz="0" w:space="0" w:color="auto"/>
          </w:divBdr>
        </w:div>
        <w:div w:id="780106025">
          <w:marLeft w:val="0"/>
          <w:marRight w:val="0"/>
          <w:marTop w:val="0"/>
          <w:marBottom w:val="0"/>
          <w:divBdr>
            <w:top w:val="none" w:sz="0" w:space="0" w:color="auto"/>
            <w:left w:val="none" w:sz="0" w:space="0" w:color="auto"/>
            <w:bottom w:val="none" w:sz="0" w:space="0" w:color="auto"/>
            <w:right w:val="none" w:sz="0" w:space="0" w:color="auto"/>
          </w:divBdr>
        </w:div>
        <w:div w:id="877277834">
          <w:marLeft w:val="0"/>
          <w:marRight w:val="0"/>
          <w:marTop w:val="0"/>
          <w:marBottom w:val="0"/>
          <w:divBdr>
            <w:top w:val="none" w:sz="0" w:space="0" w:color="auto"/>
            <w:left w:val="none" w:sz="0" w:space="0" w:color="auto"/>
            <w:bottom w:val="none" w:sz="0" w:space="0" w:color="auto"/>
            <w:right w:val="none" w:sz="0" w:space="0" w:color="auto"/>
          </w:divBdr>
        </w:div>
        <w:div w:id="915164486">
          <w:marLeft w:val="0"/>
          <w:marRight w:val="0"/>
          <w:marTop w:val="0"/>
          <w:marBottom w:val="0"/>
          <w:divBdr>
            <w:top w:val="none" w:sz="0" w:space="0" w:color="auto"/>
            <w:left w:val="none" w:sz="0" w:space="0" w:color="auto"/>
            <w:bottom w:val="none" w:sz="0" w:space="0" w:color="auto"/>
            <w:right w:val="none" w:sz="0" w:space="0" w:color="auto"/>
          </w:divBdr>
        </w:div>
        <w:div w:id="928850574">
          <w:marLeft w:val="0"/>
          <w:marRight w:val="0"/>
          <w:marTop w:val="0"/>
          <w:marBottom w:val="0"/>
          <w:divBdr>
            <w:top w:val="none" w:sz="0" w:space="0" w:color="auto"/>
            <w:left w:val="none" w:sz="0" w:space="0" w:color="auto"/>
            <w:bottom w:val="none" w:sz="0" w:space="0" w:color="auto"/>
            <w:right w:val="none" w:sz="0" w:space="0" w:color="auto"/>
          </w:divBdr>
        </w:div>
        <w:div w:id="932250494">
          <w:marLeft w:val="0"/>
          <w:marRight w:val="0"/>
          <w:marTop w:val="0"/>
          <w:marBottom w:val="0"/>
          <w:divBdr>
            <w:top w:val="none" w:sz="0" w:space="0" w:color="auto"/>
            <w:left w:val="none" w:sz="0" w:space="0" w:color="auto"/>
            <w:bottom w:val="none" w:sz="0" w:space="0" w:color="auto"/>
            <w:right w:val="none" w:sz="0" w:space="0" w:color="auto"/>
          </w:divBdr>
        </w:div>
        <w:div w:id="989406850">
          <w:marLeft w:val="0"/>
          <w:marRight w:val="0"/>
          <w:marTop w:val="0"/>
          <w:marBottom w:val="0"/>
          <w:divBdr>
            <w:top w:val="none" w:sz="0" w:space="0" w:color="auto"/>
            <w:left w:val="none" w:sz="0" w:space="0" w:color="auto"/>
            <w:bottom w:val="none" w:sz="0" w:space="0" w:color="auto"/>
            <w:right w:val="none" w:sz="0" w:space="0" w:color="auto"/>
          </w:divBdr>
        </w:div>
        <w:div w:id="1225027671">
          <w:marLeft w:val="0"/>
          <w:marRight w:val="0"/>
          <w:marTop w:val="0"/>
          <w:marBottom w:val="0"/>
          <w:divBdr>
            <w:top w:val="none" w:sz="0" w:space="0" w:color="auto"/>
            <w:left w:val="none" w:sz="0" w:space="0" w:color="auto"/>
            <w:bottom w:val="none" w:sz="0" w:space="0" w:color="auto"/>
            <w:right w:val="none" w:sz="0" w:space="0" w:color="auto"/>
          </w:divBdr>
        </w:div>
        <w:div w:id="1249804091">
          <w:marLeft w:val="0"/>
          <w:marRight w:val="0"/>
          <w:marTop w:val="0"/>
          <w:marBottom w:val="0"/>
          <w:divBdr>
            <w:top w:val="none" w:sz="0" w:space="0" w:color="auto"/>
            <w:left w:val="none" w:sz="0" w:space="0" w:color="auto"/>
            <w:bottom w:val="none" w:sz="0" w:space="0" w:color="auto"/>
            <w:right w:val="none" w:sz="0" w:space="0" w:color="auto"/>
          </w:divBdr>
        </w:div>
        <w:div w:id="1268657933">
          <w:marLeft w:val="0"/>
          <w:marRight w:val="0"/>
          <w:marTop w:val="0"/>
          <w:marBottom w:val="0"/>
          <w:divBdr>
            <w:top w:val="none" w:sz="0" w:space="0" w:color="auto"/>
            <w:left w:val="none" w:sz="0" w:space="0" w:color="auto"/>
            <w:bottom w:val="none" w:sz="0" w:space="0" w:color="auto"/>
            <w:right w:val="none" w:sz="0" w:space="0" w:color="auto"/>
          </w:divBdr>
        </w:div>
        <w:div w:id="1274903505">
          <w:marLeft w:val="0"/>
          <w:marRight w:val="0"/>
          <w:marTop w:val="0"/>
          <w:marBottom w:val="0"/>
          <w:divBdr>
            <w:top w:val="none" w:sz="0" w:space="0" w:color="auto"/>
            <w:left w:val="none" w:sz="0" w:space="0" w:color="auto"/>
            <w:bottom w:val="none" w:sz="0" w:space="0" w:color="auto"/>
            <w:right w:val="none" w:sz="0" w:space="0" w:color="auto"/>
          </w:divBdr>
        </w:div>
        <w:div w:id="1336230564">
          <w:marLeft w:val="0"/>
          <w:marRight w:val="0"/>
          <w:marTop w:val="0"/>
          <w:marBottom w:val="0"/>
          <w:divBdr>
            <w:top w:val="none" w:sz="0" w:space="0" w:color="auto"/>
            <w:left w:val="none" w:sz="0" w:space="0" w:color="auto"/>
            <w:bottom w:val="none" w:sz="0" w:space="0" w:color="auto"/>
            <w:right w:val="none" w:sz="0" w:space="0" w:color="auto"/>
          </w:divBdr>
        </w:div>
        <w:div w:id="1506439959">
          <w:marLeft w:val="0"/>
          <w:marRight w:val="0"/>
          <w:marTop w:val="0"/>
          <w:marBottom w:val="0"/>
          <w:divBdr>
            <w:top w:val="none" w:sz="0" w:space="0" w:color="auto"/>
            <w:left w:val="none" w:sz="0" w:space="0" w:color="auto"/>
            <w:bottom w:val="none" w:sz="0" w:space="0" w:color="auto"/>
            <w:right w:val="none" w:sz="0" w:space="0" w:color="auto"/>
          </w:divBdr>
        </w:div>
        <w:div w:id="1530145470">
          <w:marLeft w:val="0"/>
          <w:marRight w:val="0"/>
          <w:marTop w:val="0"/>
          <w:marBottom w:val="0"/>
          <w:divBdr>
            <w:top w:val="none" w:sz="0" w:space="0" w:color="auto"/>
            <w:left w:val="none" w:sz="0" w:space="0" w:color="auto"/>
            <w:bottom w:val="none" w:sz="0" w:space="0" w:color="auto"/>
            <w:right w:val="none" w:sz="0" w:space="0" w:color="auto"/>
          </w:divBdr>
        </w:div>
        <w:div w:id="1538812177">
          <w:marLeft w:val="0"/>
          <w:marRight w:val="0"/>
          <w:marTop w:val="0"/>
          <w:marBottom w:val="0"/>
          <w:divBdr>
            <w:top w:val="none" w:sz="0" w:space="0" w:color="auto"/>
            <w:left w:val="none" w:sz="0" w:space="0" w:color="auto"/>
            <w:bottom w:val="none" w:sz="0" w:space="0" w:color="auto"/>
            <w:right w:val="none" w:sz="0" w:space="0" w:color="auto"/>
          </w:divBdr>
        </w:div>
        <w:div w:id="1559054215">
          <w:marLeft w:val="0"/>
          <w:marRight w:val="0"/>
          <w:marTop w:val="0"/>
          <w:marBottom w:val="0"/>
          <w:divBdr>
            <w:top w:val="none" w:sz="0" w:space="0" w:color="auto"/>
            <w:left w:val="none" w:sz="0" w:space="0" w:color="auto"/>
            <w:bottom w:val="none" w:sz="0" w:space="0" w:color="auto"/>
            <w:right w:val="none" w:sz="0" w:space="0" w:color="auto"/>
          </w:divBdr>
        </w:div>
        <w:div w:id="1592660417">
          <w:marLeft w:val="0"/>
          <w:marRight w:val="0"/>
          <w:marTop w:val="0"/>
          <w:marBottom w:val="0"/>
          <w:divBdr>
            <w:top w:val="none" w:sz="0" w:space="0" w:color="auto"/>
            <w:left w:val="none" w:sz="0" w:space="0" w:color="auto"/>
            <w:bottom w:val="none" w:sz="0" w:space="0" w:color="auto"/>
            <w:right w:val="none" w:sz="0" w:space="0" w:color="auto"/>
          </w:divBdr>
        </w:div>
        <w:div w:id="1609317398">
          <w:marLeft w:val="0"/>
          <w:marRight w:val="0"/>
          <w:marTop w:val="0"/>
          <w:marBottom w:val="0"/>
          <w:divBdr>
            <w:top w:val="none" w:sz="0" w:space="0" w:color="auto"/>
            <w:left w:val="none" w:sz="0" w:space="0" w:color="auto"/>
            <w:bottom w:val="none" w:sz="0" w:space="0" w:color="auto"/>
            <w:right w:val="none" w:sz="0" w:space="0" w:color="auto"/>
          </w:divBdr>
        </w:div>
        <w:div w:id="1640722920">
          <w:marLeft w:val="0"/>
          <w:marRight w:val="0"/>
          <w:marTop w:val="0"/>
          <w:marBottom w:val="0"/>
          <w:divBdr>
            <w:top w:val="none" w:sz="0" w:space="0" w:color="auto"/>
            <w:left w:val="none" w:sz="0" w:space="0" w:color="auto"/>
            <w:bottom w:val="none" w:sz="0" w:space="0" w:color="auto"/>
            <w:right w:val="none" w:sz="0" w:space="0" w:color="auto"/>
          </w:divBdr>
        </w:div>
        <w:div w:id="1642540055">
          <w:marLeft w:val="0"/>
          <w:marRight w:val="0"/>
          <w:marTop w:val="0"/>
          <w:marBottom w:val="0"/>
          <w:divBdr>
            <w:top w:val="none" w:sz="0" w:space="0" w:color="auto"/>
            <w:left w:val="none" w:sz="0" w:space="0" w:color="auto"/>
            <w:bottom w:val="none" w:sz="0" w:space="0" w:color="auto"/>
            <w:right w:val="none" w:sz="0" w:space="0" w:color="auto"/>
          </w:divBdr>
        </w:div>
        <w:div w:id="1643534250">
          <w:marLeft w:val="0"/>
          <w:marRight w:val="0"/>
          <w:marTop w:val="0"/>
          <w:marBottom w:val="0"/>
          <w:divBdr>
            <w:top w:val="none" w:sz="0" w:space="0" w:color="auto"/>
            <w:left w:val="none" w:sz="0" w:space="0" w:color="auto"/>
            <w:bottom w:val="none" w:sz="0" w:space="0" w:color="auto"/>
            <w:right w:val="none" w:sz="0" w:space="0" w:color="auto"/>
          </w:divBdr>
        </w:div>
        <w:div w:id="1678582535">
          <w:marLeft w:val="0"/>
          <w:marRight w:val="0"/>
          <w:marTop w:val="0"/>
          <w:marBottom w:val="0"/>
          <w:divBdr>
            <w:top w:val="none" w:sz="0" w:space="0" w:color="auto"/>
            <w:left w:val="none" w:sz="0" w:space="0" w:color="auto"/>
            <w:bottom w:val="none" w:sz="0" w:space="0" w:color="auto"/>
            <w:right w:val="none" w:sz="0" w:space="0" w:color="auto"/>
          </w:divBdr>
        </w:div>
        <w:div w:id="1709793157">
          <w:marLeft w:val="0"/>
          <w:marRight w:val="0"/>
          <w:marTop w:val="0"/>
          <w:marBottom w:val="0"/>
          <w:divBdr>
            <w:top w:val="none" w:sz="0" w:space="0" w:color="auto"/>
            <w:left w:val="none" w:sz="0" w:space="0" w:color="auto"/>
            <w:bottom w:val="none" w:sz="0" w:space="0" w:color="auto"/>
            <w:right w:val="none" w:sz="0" w:space="0" w:color="auto"/>
          </w:divBdr>
        </w:div>
        <w:div w:id="1755544584">
          <w:marLeft w:val="0"/>
          <w:marRight w:val="0"/>
          <w:marTop w:val="0"/>
          <w:marBottom w:val="0"/>
          <w:divBdr>
            <w:top w:val="none" w:sz="0" w:space="0" w:color="auto"/>
            <w:left w:val="none" w:sz="0" w:space="0" w:color="auto"/>
            <w:bottom w:val="none" w:sz="0" w:space="0" w:color="auto"/>
            <w:right w:val="none" w:sz="0" w:space="0" w:color="auto"/>
          </w:divBdr>
        </w:div>
        <w:div w:id="1799450989">
          <w:marLeft w:val="0"/>
          <w:marRight w:val="0"/>
          <w:marTop w:val="0"/>
          <w:marBottom w:val="0"/>
          <w:divBdr>
            <w:top w:val="none" w:sz="0" w:space="0" w:color="auto"/>
            <w:left w:val="none" w:sz="0" w:space="0" w:color="auto"/>
            <w:bottom w:val="none" w:sz="0" w:space="0" w:color="auto"/>
            <w:right w:val="none" w:sz="0" w:space="0" w:color="auto"/>
          </w:divBdr>
        </w:div>
        <w:div w:id="1816145430">
          <w:marLeft w:val="0"/>
          <w:marRight w:val="0"/>
          <w:marTop w:val="0"/>
          <w:marBottom w:val="0"/>
          <w:divBdr>
            <w:top w:val="none" w:sz="0" w:space="0" w:color="auto"/>
            <w:left w:val="none" w:sz="0" w:space="0" w:color="auto"/>
            <w:bottom w:val="none" w:sz="0" w:space="0" w:color="auto"/>
            <w:right w:val="none" w:sz="0" w:space="0" w:color="auto"/>
          </w:divBdr>
        </w:div>
        <w:div w:id="1864708133">
          <w:marLeft w:val="0"/>
          <w:marRight w:val="0"/>
          <w:marTop w:val="0"/>
          <w:marBottom w:val="0"/>
          <w:divBdr>
            <w:top w:val="none" w:sz="0" w:space="0" w:color="auto"/>
            <w:left w:val="none" w:sz="0" w:space="0" w:color="auto"/>
            <w:bottom w:val="none" w:sz="0" w:space="0" w:color="auto"/>
            <w:right w:val="none" w:sz="0" w:space="0" w:color="auto"/>
          </w:divBdr>
        </w:div>
        <w:div w:id="1924297063">
          <w:marLeft w:val="0"/>
          <w:marRight w:val="0"/>
          <w:marTop w:val="0"/>
          <w:marBottom w:val="0"/>
          <w:divBdr>
            <w:top w:val="none" w:sz="0" w:space="0" w:color="auto"/>
            <w:left w:val="none" w:sz="0" w:space="0" w:color="auto"/>
            <w:bottom w:val="none" w:sz="0" w:space="0" w:color="auto"/>
            <w:right w:val="none" w:sz="0" w:space="0" w:color="auto"/>
          </w:divBdr>
        </w:div>
        <w:div w:id="1925916719">
          <w:marLeft w:val="0"/>
          <w:marRight w:val="0"/>
          <w:marTop w:val="0"/>
          <w:marBottom w:val="0"/>
          <w:divBdr>
            <w:top w:val="none" w:sz="0" w:space="0" w:color="auto"/>
            <w:left w:val="none" w:sz="0" w:space="0" w:color="auto"/>
            <w:bottom w:val="none" w:sz="0" w:space="0" w:color="auto"/>
            <w:right w:val="none" w:sz="0" w:space="0" w:color="auto"/>
          </w:divBdr>
        </w:div>
        <w:div w:id="1969124198">
          <w:marLeft w:val="0"/>
          <w:marRight w:val="0"/>
          <w:marTop w:val="0"/>
          <w:marBottom w:val="0"/>
          <w:divBdr>
            <w:top w:val="none" w:sz="0" w:space="0" w:color="auto"/>
            <w:left w:val="none" w:sz="0" w:space="0" w:color="auto"/>
            <w:bottom w:val="none" w:sz="0" w:space="0" w:color="auto"/>
            <w:right w:val="none" w:sz="0" w:space="0" w:color="auto"/>
          </w:divBdr>
        </w:div>
        <w:div w:id="2026861425">
          <w:marLeft w:val="0"/>
          <w:marRight w:val="0"/>
          <w:marTop w:val="0"/>
          <w:marBottom w:val="0"/>
          <w:divBdr>
            <w:top w:val="none" w:sz="0" w:space="0" w:color="auto"/>
            <w:left w:val="none" w:sz="0" w:space="0" w:color="auto"/>
            <w:bottom w:val="none" w:sz="0" w:space="0" w:color="auto"/>
            <w:right w:val="none" w:sz="0" w:space="0" w:color="auto"/>
          </w:divBdr>
        </w:div>
        <w:div w:id="2075006915">
          <w:marLeft w:val="0"/>
          <w:marRight w:val="0"/>
          <w:marTop w:val="0"/>
          <w:marBottom w:val="0"/>
          <w:divBdr>
            <w:top w:val="none" w:sz="0" w:space="0" w:color="auto"/>
            <w:left w:val="none" w:sz="0" w:space="0" w:color="auto"/>
            <w:bottom w:val="none" w:sz="0" w:space="0" w:color="auto"/>
            <w:right w:val="none" w:sz="0" w:space="0" w:color="auto"/>
          </w:divBdr>
        </w:div>
        <w:div w:id="2090733506">
          <w:marLeft w:val="0"/>
          <w:marRight w:val="0"/>
          <w:marTop w:val="0"/>
          <w:marBottom w:val="0"/>
          <w:divBdr>
            <w:top w:val="none" w:sz="0" w:space="0" w:color="auto"/>
            <w:left w:val="none" w:sz="0" w:space="0" w:color="auto"/>
            <w:bottom w:val="none" w:sz="0" w:space="0" w:color="auto"/>
            <w:right w:val="none" w:sz="0" w:space="0" w:color="auto"/>
          </w:divBdr>
        </w:div>
        <w:div w:id="2092502864">
          <w:marLeft w:val="0"/>
          <w:marRight w:val="0"/>
          <w:marTop w:val="0"/>
          <w:marBottom w:val="0"/>
          <w:divBdr>
            <w:top w:val="none" w:sz="0" w:space="0" w:color="auto"/>
            <w:left w:val="none" w:sz="0" w:space="0" w:color="auto"/>
            <w:bottom w:val="none" w:sz="0" w:space="0" w:color="auto"/>
            <w:right w:val="none" w:sz="0" w:space="0" w:color="auto"/>
          </w:divBdr>
        </w:div>
      </w:divsChild>
    </w:div>
    <w:div w:id="1440292344">
      <w:bodyDiv w:val="1"/>
      <w:marLeft w:val="0"/>
      <w:marRight w:val="0"/>
      <w:marTop w:val="0"/>
      <w:marBottom w:val="0"/>
      <w:divBdr>
        <w:top w:val="none" w:sz="0" w:space="0" w:color="auto"/>
        <w:left w:val="none" w:sz="0" w:space="0" w:color="auto"/>
        <w:bottom w:val="none" w:sz="0" w:space="0" w:color="auto"/>
        <w:right w:val="none" w:sz="0" w:space="0" w:color="auto"/>
      </w:divBdr>
    </w:div>
    <w:div w:id="173454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3496F-2FA5-4BDA-BACB-21C51C46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UBND TỈNH HƯNG YÊN</vt:lpstr>
    </vt:vector>
  </TitlesOfParts>
  <Company>&lt;arabianhorse&gt;</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HƯNG YÊN</dc:title>
  <dc:creator>Chi Chó</dc:creator>
  <cp:lastModifiedBy>Admin</cp:lastModifiedBy>
  <cp:revision>86</cp:revision>
  <cp:lastPrinted>2019-03-14T08:38:00Z</cp:lastPrinted>
  <dcterms:created xsi:type="dcterms:W3CDTF">2019-03-14T07:44:00Z</dcterms:created>
  <dcterms:modified xsi:type="dcterms:W3CDTF">2020-03-25T06:55:00Z</dcterms:modified>
</cp:coreProperties>
</file>